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25D" w:rsidRPr="0008005E" w:rsidRDefault="003D125D" w:rsidP="003D125D">
      <w:pPr>
        <w:pStyle w:val="Normlnweb"/>
        <w:shd w:val="clear" w:color="auto" w:fill="FFFFFF"/>
        <w:spacing w:after="0"/>
        <w:jc w:val="both"/>
        <w:rPr>
          <w:rFonts w:ascii="Georgia" w:hAnsi="Georgia"/>
          <w:i/>
          <w:color w:val="000000"/>
          <w:sz w:val="20"/>
          <w:szCs w:val="22"/>
          <w:lang w:val="en-US"/>
        </w:rPr>
      </w:pPr>
    </w:p>
    <w:p w:rsidR="003D125D" w:rsidRPr="00B330E3" w:rsidRDefault="00CE0268" w:rsidP="003D125D">
      <w:pPr>
        <w:pStyle w:val="Normlnweb"/>
        <w:shd w:val="clear" w:color="auto" w:fill="FFFFFF"/>
        <w:spacing w:after="0"/>
        <w:jc w:val="both"/>
        <w:rPr>
          <w:rFonts w:ascii="Georgia" w:hAnsi="Georgia"/>
          <w:i/>
          <w:color w:val="000000"/>
          <w:sz w:val="20"/>
          <w:szCs w:val="22"/>
          <w:lang w:val="de-DE"/>
        </w:rPr>
      </w:pPr>
      <w:r w:rsidRPr="00B330E3">
        <w:rPr>
          <w:rFonts w:ascii="Georgia" w:hAnsi="Georgia"/>
          <w:i/>
          <w:color w:val="000000"/>
          <w:sz w:val="20"/>
          <w:szCs w:val="22"/>
          <w:lang w:val="de-DE"/>
        </w:rPr>
        <w:t>Presseaussendung</w:t>
      </w:r>
      <w:r w:rsidR="003D125D" w:rsidRPr="00B330E3">
        <w:rPr>
          <w:rFonts w:ascii="Georgia" w:hAnsi="Georgia"/>
          <w:i/>
          <w:color w:val="000000"/>
          <w:sz w:val="20"/>
          <w:szCs w:val="22"/>
          <w:lang w:val="de-DE"/>
        </w:rPr>
        <w:tab/>
      </w:r>
    </w:p>
    <w:p w:rsidR="003D125D" w:rsidRPr="00B330E3" w:rsidRDefault="00E207DE" w:rsidP="003D125D">
      <w:pPr>
        <w:pStyle w:val="Normlnweb"/>
        <w:shd w:val="clear" w:color="auto" w:fill="FFFFFF"/>
        <w:spacing w:after="0"/>
        <w:jc w:val="both"/>
        <w:rPr>
          <w:rFonts w:ascii="Georgia" w:hAnsi="Georgia"/>
          <w:i/>
          <w:color w:val="000000"/>
          <w:sz w:val="20"/>
          <w:szCs w:val="22"/>
          <w:lang w:val="de-DE"/>
        </w:rPr>
      </w:pPr>
      <w:r w:rsidRPr="00B330E3">
        <w:rPr>
          <w:rFonts w:ascii="Georgia" w:hAnsi="Georgia"/>
          <w:i/>
          <w:color w:val="000000"/>
          <w:sz w:val="20"/>
          <w:szCs w:val="22"/>
          <w:lang w:val="de-DE"/>
        </w:rPr>
        <w:t xml:space="preserve">1.6. </w:t>
      </w:r>
      <w:r w:rsidR="003D125D" w:rsidRPr="00B330E3">
        <w:rPr>
          <w:rFonts w:ascii="Georgia" w:hAnsi="Georgia"/>
          <w:i/>
          <w:color w:val="000000"/>
          <w:sz w:val="20"/>
          <w:szCs w:val="22"/>
          <w:lang w:val="de-DE"/>
        </w:rPr>
        <w:t>2015</w:t>
      </w:r>
    </w:p>
    <w:p w:rsidR="003D125D" w:rsidRPr="00B330E3" w:rsidRDefault="003D125D" w:rsidP="003D125D">
      <w:pPr>
        <w:pStyle w:val="Normlnweb"/>
        <w:shd w:val="clear" w:color="auto" w:fill="FFFFFF"/>
        <w:spacing w:after="0"/>
        <w:jc w:val="center"/>
        <w:rPr>
          <w:rStyle w:val="Siln"/>
          <w:rFonts w:ascii="Georgia" w:hAnsi="Georgia"/>
          <w:sz w:val="22"/>
          <w:szCs w:val="22"/>
          <w:lang w:val="de-DE"/>
        </w:rPr>
      </w:pPr>
    </w:p>
    <w:p w:rsidR="003D125D" w:rsidRPr="00B330E3" w:rsidRDefault="003D125D" w:rsidP="003D125D">
      <w:pPr>
        <w:pStyle w:val="Normlnweb"/>
        <w:shd w:val="clear" w:color="auto" w:fill="FFFFFF"/>
        <w:spacing w:after="0"/>
        <w:jc w:val="center"/>
        <w:rPr>
          <w:rStyle w:val="Siln"/>
          <w:rFonts w:ascii="Georgia" w:hAnsi="Georgia"/>
          <w:szCs w:val="22"/>
          <w:lang w:val="de-DE"/>
        </w:rPr>
      </w:pPr>
    </w:p>
    <w:p w:rsidR="0066371E" w:rsidRPr="00B330E3" w:rsidRDefault="00804B5C" w:rsidP="0066371E">
      <w:pPr>
        <w:spacing w:line="276" w:lineRule="auto"/>
        <w:jc w:val="center"/>
        <w:rPr>
          <w:rFonts w:ascii="Georgia" w:hAnsi="Georgia"/>
          <w:b/>
          <w:iCs/>
          <w:sz w:val="36"/>
          <w:szCs w:val="36"/>
          <w:lang w:val="de-DE"/>
        </w:rPr>
      </w:pPr>
      <w:r w:rsidRPr="00B330E3">
        <w:rPr>
          <w:rFonts w:ascii="Georgia" w:hAnsi="Georgia"/>
          <w:b/>
          <w:iCs/>
          <w:sz w:val="36"/>
          <w:szCs w:val="36"/>
          <w:lang w:val="de-DE"/>
        </w:rPr>
        <w:t xml:space="preserve">Das </w:t>
      </w:r>
      <w:r w:rsidR="00CE0268" w:rsidRPr="00B330E3">
        <w:rPr>
          <w:rFonts w:ascii="Georgia" w:hAnsi="Georgia"/>
          <w:b/>
          <w:iCs/>
          <w:sz w:val="36"/>
          <w:szCs w:val="36"/>
          <w:lang w:val="de-DE"/>
        </w:rPr>
        <w:t xml:space="preserve">Theater-Event des Jahres: </w:t>
      </w:r>
      <w:r w:rsidR="0066371E" w:rsidRPr="00B330E3">
        <w:rPr>
          <w:rFonts w:ascii="Georgia" w:hAnsi="Georgia"/>
          <w:b/>
          <w:iCs/>
          <w:sz w:val="36"/>
          <w:szCs w:val="36"/>
          <w:lang w:val="de-DE"/>
        </w:rPr>
        <w:t xml:space="preserve">Die </w:t>
      </w:r>
      <w:r w:rsidR="00CE0268" w:rsidRPr="00B330E3">
        <w:rPr>
          <w:rFonts w:ascii="Georgia" w:hAnsi="Georgia"/>
          <w:b/>
          <w:iCs/>
          <w:sz w:val="36"/>
          <w:szCs w:val="36"/>
          <w:lang w:val="de-DE"/>
        </w:rPr>
        <w:t>Prager Quadri</w:t>
      </w:r>
      <w:r w:rsidR="0066371E" w:rsidRPr="00B330E3">
        <w:rPr>
          <w:rFonts w:ascii="Georgia" w:hAnsi="Georgia"/>
          <w:b/>
          <w:iCs/>
          <w:sz w:val="36"/>
          <w:szCs w:val="36"/>
          <w:lang w:val="de-DE"/>
        </w:rPr>
        <w:t>ennale 2015</w:t>
      </w:r>
    </w:p>
    <w:p w:rsidR="0066371E" w:rsidRPr="00B330E3" w:rsidRDefault="0066371E" w:rsidP="00CE0268">
      <w:pPr>
        <w:spacing w:line="276" w:lineRule="auto"/>
        <w:jc w:val="both"/>
        <w:rPr>
          <w:rFonts w:ascii="Georgia" w:hAnsi="Georgia"/>
          <w:b/>
          <w:iCs/>
          <w:sz w:val="28"/>
          <w:szCs w:val="28"/>
          <w:lang w:val="de-DE"/>
        </w:rPr>
      </w:pPr>
    </w:p>
    <w:p w:rsidR="00CE0268" w:rsidRPr="00CE0268" w:rsidRDefault="0066371E" w:rsidP="0066371E">
      <w:pPr>
        <w:spacing w:line="276" w:lineRule="auto"/>
        <w:jc w:val="center"/>
        <w:rPr>
          <w:rFonts w:ascii="Georgia" w:hAnsi="Georgia"/>
          <w:b/>
          <w:iCs/>
          <w:sz w:val="28"/>
          <w:szCs w:val="28"/>
          <w:lang w:val="en-US"/>
        </w:rPr>
      </w:pPr>
      <w:r w:rsidRPr="00B330E3">
        <w:rPr>
          <w:rFonts w:ascii="Georgia" w:hAnsi="Georgia"/>
          <w:b/>
          <w:iCs/>
          <w:sz w:val="28"/>
          <w:szCs w:val="28"/>
          <w:lang w:val="de-DE"/>
        </w:rPr>
        <w:t xml:space="preserve">Die größte Theaterausstellung der Welt erobert erstmals </w:t>
      </w:r>
      <w:r w:rsidR="00CE0268" w:rsidRPr="00B330E3">
        <w:rPr>
          <w:rFonts w:ascii="Georgia" w:hAnsi="Georgia"/>
          <w:b/>
          <w:iCs/>
          <w:sz w:val="28"/>
          <w:szCs w:val="28"/>
          <w:lang w:val="de-DE"/>
        </w:rPr>
        <w:t>das historische</w:t>
      </w:r>
      <w:r w:rsidR="009D4850" w:rsidRPr="00B330E3">
        <w:rPr>
          <w:rFonts w:ascii="Georgia" w:hAnsi="Georgia"/>
          <w:b/>
          <w:iCs/>
          <w:sz w:val="28"/>
          <w:szCs w:val="28"/>
          <w:lang w:val="de-DE"/>
        </w:rPr>
        <w:t xml:space="preserve"> Zentrum von Prag.</w:t>
      </w:r>
      <w:r w:rsidRPr="00B330E3">
        <w:rPr>
          <w:rFonts w:ascii="Georgia" w:hAnsi="Georgia"/>
          <w:b/>
          <w:iCs/>
          <w:sz w:val="28"/>
          <w:szCs w:val="28"/>
          <w:lang w:val="de-DE"/>
        </w:rPr>
        <w:t xml:space="preserve"> </w:t>
      </w:r>
      <w:proofErr w:type="spellStart"/>
      <w:r>
        <w:rPr>
          <w:rFonts w:ascii="Georgia" w:hAnsi="Georgia"/>
          <w:b/>
          <w:iCs/>
          <w:sz w:val="28"/>
          <w:szCs w:val="28"/>
          <w:lang w:val="en-US"/>
        </w:rPr>
        <w:t>Mit</w:t>
      </w:r>
      <w:proofErr w:type="spellEnd"/>
      <w:r>
        <w:rPr>
          <w:rFonts w:ascii="Georgia" w:hAnsi="Georgia"/>
          <w:b/>
          <w:iCs/>
          <w:sz w:val="28"/>
          <w:szCs w:val="28"/>
          <w:lang w:val="en-US"/>
        </w:rPr>
        <w:t xml:space="preserve"> </w:t>
      </w:r>
      <w:r w:rsidR="00CE0268" w:rsidRPr="00CE0268">
        <w:rPr>
          <w:rFonts w:ascii="Georgia" w:hAnsi="Georgia"/>
          <w:b/>
          <w:iCs/>
          <w:sz w:val="28"/>
          <w:szCs w:val="28"/>
          <w:lang w:val="en-US"/>
        </w:rPr>
        <w:t xml:space="preserve">Julia </w:t>
      </w:r>
      <w:proofErr w:type="spellStart"/>
      <w:r w:rsidR="00CE0268" w:rsidRPr="00CE0268">
        <w:rPr>
          <w:rFonts w:ascii="Georgia" w:hAnsi="Georgia"/>
          <w:b/>
          <w:iCs/>
          <w:sz w:val="28"/>
          <w:szCs w:val="28"/>
          <w:lang w:val="en-US"/>
        </w:rPr>
        <w:t>Taymor</w:t>
      </w:r>
      <w:proofErr w:type="spellEnd"/>
      <w:r w:rsidR="00CE0268" w:rsidRPr="00CE0268">
        <w:rPr>
          <w:rFonts w:ascii="Georgia" w:hAnsi="Georgia"/>
          <w:b/>
          <w:iCs/>
          <w:sz w:val="28"/>
          <w:szCs w:val="28"/>
          <w:lang w:val="en-US"/>
        </w:rPr>
        <w:t xml:space="preserve">, Robert </w:t>
      </w:r>
      <w:proofErr w:type="spellStart"/>
      <w:r w:rsidR="00CE0268" w:rsidRPr="00CE0268">
        <w:rPr>
          <w:rFonts w:ascii="Georgia" w:hAnsi="Georgia"/>
          <w:b/>
          <w:iCs/>
          <w:sz w:val="28"/>
          <w:szCs w:val="28"/>
          <w:lang w:val="en-US"/>
        </w:rPr>
        <w:t>Lepage</w:t>
      </w:r>
      <w:proofErr w:type="spellEnd"/>
      <w:r w:rsidR="00CE0268" w:rsidRPr="00CE0268">
        <w:rPr>
          <w:rFonts w:ascii="Georgia" w:hAnsi="Georgia"/>
          <w:b/>
          <w:iCs/>
          <w:sz w:val="28"/>
          <w:szCs w:val="28"/>
          <w:lang w:val="en-US"/>
        </w:rPr>
        <w:t xml:space="preserve"> und Robert Wilson</w:t>
      </w:r>
      <w:r w:rsidR="009D4850">
        <w:rPr>
          <w:rFonts w:ascii="Georgia" w:hAnsi="Georgia"/>
          <w:b/>
          <w:iCs/>
          <w:sz w:val="28"/>
          <w:szCs w:val="28"/>
          <w:lang w:val="en-US"/>
        </w:rPr>
        <w:t>!</w:t>
      </w:r>
    </w:p>
    <w:p w:rsidR="00CE0268" w:rsidRPr="00CE0268" w:rsidRDefault="00CE0268" w:rsidP="00804B5C">
      <w:pPr>
        <w:spacing w:line="276" w:lineRule="auto"/>
        <w:rPr>
          <w:rFonts w:ascii="Georgia" w:hAnsi="Georgia"/>
          <w:b/>
          <w:iCs/>
          <w:sz w:val="20"/>
          <w:szCs w:val="20"/>
          <w:lang w:val="en-US"/>
        </w:rPr>
      </w:pPr>
    </w:p>
    <w:p w:rsidR="00CE0268" w:rsidRPr="00B330E3" w:rsidRDefault="006E6BF7" w:rsidP="00CE0268">
      <w:pPr>
        <w:spacing w:line="276" w:lineRule="auto"/>
        <w:jc w:val="center"/>
        <w:rPr>
          <w:rFonts w:ascii="Georgia" w:hAnsi="Georgia"/>
          <w:b/>
          <w:iCs/>
          <w:sz w:val="20"/>
          <w:szCs w:val="20"/>
          <w:lang w:val="en-US"/>
        </w:rPr>
      </w:pPr>
      <w:hyperlink r:id="rId9" w:history="1">
        <w:r w:rsidR="00CE0268" w:rsidRPr="00B330E3">
          <w:rPr>
            <w:rStyle w:val="Hypertextovodkaz"/>
            <w:rFonts w:ascii="Georgia" w:hAnsi="Georgia"/>
            <w:b/>
            <w:iCs/>
            <w:sz w:val="20"/>
            <w:szCs w:val="20"/>
            <w:lang w:val="en-US"/>
          </w:rPr>
          <w:t>PQ 2015 VIDEO TR</w:t>
        </w:r>
        <w:bookmarkStart w:id="0" w:name="_GoBack"/>
        <w:bookmarkEnd w:id="0"/>
        <w:r w:rsidR="00CE0268" w:rsidRPr="00B330E3">
          <w:rPr>
            <w:rStyle w:val="Hypertextovodkaz"/>
            <w:rFonts w:ascii="Georgia" w:hAnsi="Georgia"/>
            <w:b/>
            <w:iCs/>
            <w:sz w:val="20"/>
            <w:szCs w:val="20"/>
            <w:lang w:val="en-US"/>
          </w:rPr>
          <w:t>A</w:t>
        </w:r>
        <w:r w:rsidR="00CE0268" w:rsidRPr="00B330E3">
          <w:rPr>
            <w:rStyle w:val="Hypertextovodkaz"/>
            <w:rFonts w:ascii="Georgia" w:hAnsi="Georgia"/>
            <w:b/>
            <w:iCs/>
            <w:sz w:val="20"/>
            <w:szCs w:val="20"/>
            <w:lang w:val="en-US"/>
          </w:rPr>
          <w:t>ILER</w:t>
        </w:r>
      </w:hyperlink>
    </w:p>
    <w:p w:rsidR="0066371E" w:rsidRPr="00B330E3" w:rsidRDefault="0066371E" w:rsidP="0066371E">
      <w:pPr>
        <w:spacing w:line="276" w:lineRule="auto"/>
        <w:jc w:val="both"/>
        <w:rPr>
          <w:rFonts w:ascii="Georgia" w:hAnsi="Georgia"/>
          <w:b/>
          <w:iCs/>
          <w:lang w:val="en-US"/>
        </w:rPr>
      </w:pPr>
    </w:p>
    <w:p w:rsidR="009D4850" w:rsidRPr="00B330E3" w:rsidRDefault="009D4850" w:rsidP="0066371E">
      <w:pPr>
        <w:spacing w:line="276" w:lineRule="auto"/>
        <w:jc w:val="both"/>
        <w:rPr>
          <w:rFonts w:ascii="Georgia" w:hAnsi="Georgia"/>
          <w:b/>
          <w:iCs/>
          <w:lang w:val="en-US"/>
        </w:rPr>
      </w:pPr>
      <w:r w:rsidRPr="00B330E3">
        <w:rPr>
          <w:rFonts w:ascii="Georgia" w:hAnsi="Georgia"/>
          <w:b/>
          <w:iCs/>
          <w:lang w:val="de-DE"/>
        </w:rPr>
        <w:t>1.6.2015</w:t>
      </w:r>
      <w:r w:rsidR="00E207DE" w:rsidRPr="00B330E3">
        <w:rPr>
          <w:rFonts w:ascii="Georgia" w:hAnsi="Georgia"/>
          <w:b/>
          <w:iCs/>
          <w:lang w:val="de-DE"/>
        </w:rPr>
        <w:t>, Prag</w:t>
      </w:r>
      <w:r w:rsidRPr="00B330E3">
        <w:rPr>
          <w:rFonts w:ascii="Georgia" w:hAnsi="Georgia"/>
          <w:b/>
          <w:iCs/>
          <w:lang w:val="de-DE"/>
        </w:rPr>
        <w:t xml:space="preserve"> - </w:t>
      </w:r>
      <w:r w:rsidR="0066371E" w:rsidRPr="00B330E3">
        <w:rPr>
          <w:rFonts w:ascii="Georgia" w:hAnsi="Georgia"/>
          <w:b/>
          <w:iCs/>
          <w:lang w:val="de-DE"/>
        </w:rPr>
        <w:t xml:space="preserve">Ähnlich wie </w:t>
      </w:r>
      <w:r w:rsidR="00E207DE" w:rsidRPr="00B330E3">
        <w:rPr>
          <w:rFonts w:ascii="Georgia" w:hAnsi="Georgia"/>
          <w:b/>
          <w:iCs/>
          <w:lang w:val="de-DE"/>
        </w:rPr>
        <w:t xml:space="preserve">die </w:t>
      </w:r>
      <w:r w:rsidR="0066371E" w:rsidRPr="00B330E3">
        <w:rPr>
          <w:rFonts w:ascii="Georgia" w:hAnsi="Georgia"/>
          <w:b/>
          <w:iCs/>
          <w:lang w:val="de-DE"/>
        </w:rPr>
        <w:t>Biennale in Venedig oder Documenta in Deutchland, auch Prag in der Tschechischen Repu</w:t>
      </w:r>
      <w:r w:rsidR="00E207DE" w:rsidRPr="00B330E3">
        <w:rPr>
          <w:rFonts w:ascii="Georgia" w:hAnsi="Georgia"/>
          <w:b/>
          <w:iCs/>
          <w:lang w:val="de-DE"/>
        </w:rPr>
        <w:t xml:space="preserve">blik hat eine Weltausstellung, nämlich </w:t>
      </w:r>
      <w:r w:rsidR="0066371E" w:rsidRPr="00B330E3">
        <w:rPr>
          <w:rFonts w:ascii="Georgia" w:hAnsi="Georgia"/>
          <w:b/>
          <w:iCs/>
          <w:lang w:val="de-DE"/>
        </w:rPr>
        <w:t>die Prager Quadrien</w:t>
      </w:r>
      <w:r w:rsidRPr="00B330E3">
        <w:rPr>
          <w:rFonts w:ascii="Georgia" w:hAnsi="Georgia"/>
          <w:b/>
          <w:iCs/>
          <w:lang w:val="de-DE"/>
        </w:rPr>
        <w:t xml:space="preserve">nale, die größte internationale Theaterausstellung der Welt. </w:t>
      </w:r>
      <w:r w:rsidRPr="00B330E3">
        <w:rPr>
          <w:rFonts w:ascii="Georgia" w:eastAsia="Times New Roman" w:hAnsi="Georgia"/>
          <w:b/>
          <w:bCs/>
        </w:rPr>
        <w:t xml:space="preserve">11 </w:t>
      </w:r>
      <w:proofErr w:type="spellStart"/>
      <w:r w:rsidRPr="00B330E3">
        <w:rPr>
          <w:rFonts w:ascii="Georgia" w:eastAsia="Times New Roman" w:hAnsi="Georgia"/>
          <w:b/>
          <w:bCs/>
        </w:rPr>
        <w:t>Tage</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lang</w:t>
      </w:r>
      <w:proofErr w:type="spellEnd"/>
      <w:r w:rsidRPr="00B330E3">
        <w:rPr>
          <w:rFonts w:ascii="Georgia" w:eastAsia="Times New Roman" w:hAnsi="Georgia"/>
          <w:b/>
          <w:bCs/>
        </w:rPr>
        <w:t xml:space="preserve">, 64 </w:t>
      </w:r>
      <w:proofErr w:type="spellStart"/>
      <w:r w:rsidRPr="00B330E3">
        <w:rPr>
          <w:rFonts w:ascii="Georgia" w:eastAsia="Times New Roman" w:hAnsi="Georgia"/>
          <w:b/>
          <w:bCs/>
        </w:rPr>
        <w:t>nationale</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Ausstellungen</w:t>
      </w:r>
      <w:proofErr w:type="spellEnd"/>
      <w:r w:rsidRPr="00B330E3">
        <w:rPr>
          <w:rFonts w:ascii="Georgia" w:eastAsia="Times New Roman" w:hAnsi="Georgia"/>
          <w:b/>
          <w:bCs/>
        </w:rPr>
        <w:t xml:space="preserve">, 1000 </w:t>
      </w:r>
      <w:proofErr w:type="spellStart"/>
      <w:r w:rsidRPr="00B330E3">
        <w:rPr>
          <w:rFonts w:ascii="Georgia" w:eastAsia="Times New Roman" w:hAnsi="Georgia"/>
          <w:b/>
          <w:bCs/>
        </w:rPr>
        <w:t>Künstler</w:t>
      </w:r>
      <w:proofErr w:type="spellEnd"/>
      <w:r w:rsidRPr="00B330E3">
        <w:rPr>
          <w:rFonts w:ascii="Georgia" w:eastAsia="Times New Roman" w:hAnsi="Georgia"/>
          <w:b/>
          <w:bCs/>
        </w:rPr>
        <w:t xml:space="preserve">, 78 </w:t>
      </w:r>
      <w:proofErr w:type="spellStart"/>
      <w:r w:rsidRPr="00B330E3">
        <w:rPr>
          <w:rFonts w:ascii="Georgia" w:eastAsia="Times New Roman" w:hAnsi="Georgia"/>
          <w:b/>
          <w:bCs/>
        </w:rPr>
        <w:t>Länder</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mehr</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als</w:t>
      </w:r>
      <w:proofErr w:type="spellEnd"/>
      <w:r w:rsidRPr="00B330E3">
        <w:rPr>
          <w:rFonts w:ascii="Georgia" w:eastAsia="Times New Roman" w:hAnsi="Georgia"/>
          <w:b/>
          <w:bCs/>
        </w:rPr>
        <w:t xml:space="preserve"> 500 Live-</w:t>
      </w:r>
      <w:proofErr w:type="spellStart"/>
      <w:r w:rsidRPr="00B330E3">
        <w:rPr>
          <w:rFonts w:ascii="Georgia" w:eastAsia="Times New Roman" w:hAnsi="Georgia"/>
          <w:b/>
          <w:bCs/>
        </w:rPr>
        <w:t>Acts</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und</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über</w:t>
      </w:r>
      <w:proofErr w:type="spellEnd"/>
      <w:r w:rsidRPr="00B330E3">
        <w:rPr>
          <w:rFonts w:ascii="Georgia" w:eastAsia="Times New Roman" w:hAnsi="Georgia"/>
          <w:b/>
          <w:bCs/>
        </w:rPr>
        <w:t xml:space="preserve"> 100 </w:t>
      </w:r>
      <w:proofErr w:type="spellStart"/>
      <w:r w:rsidRPr="00B330E3">
        <w:rPr>
          <w:rFonts w:ascii="Georgia" w:eastAsia="Times New Roman" w:hAnsi="Georgia"/>
          <w:b/>
          <w:bCs/>
        </w:rPr>
        <w:t>Standorte</w:t>
      </w:r>
      <w:proofErr w:type="spellEnd"/>
      <w:r w:rsidRPr="00B330E3">
        <w:rPr>
          <w:rFonts w:ascii="Georgia" w:eastAsia="Times New Roman" w:hAnsi="Georgia"/>
          <w:b/>
          <w:bCs/>
        </w:rPr>
        <w:t xml:space="preserve"> in der </w:t>
      </w:r>
      <w:proofErr w:type="spellStart"/>
      <w:r w:rsidRPr="00B330E3">
        <w:rPr>
          <w:rFonts w:ascii="Georgia" w:eastAsia="Times New Roman" w:hAnsi="Georgia"/>
          <w:b/>
          <w:bCs/>
        </w:rPr>
        <w:t>Prager</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Innenstadt</w:t>
      </w:r>
      <w:proofErr w:type="spellEnd"/>
      <w:r w:rsidRPr="00B330E3">
        <w:rPr>
          <w:rFonts w:ascii="Georgia" w:eastAsia="Times New Roman" w:hAnsi="Georgia"/>
          <w:b/>
          <w:bCs/>
        </w:rPr>
        <w:t xml:space="preserve"> machen </w:t>
      </w:r>
      <w:proofErr w:type="spellStart"/>
      <w:r w:rsidRPr="00B330E3">
        <w:rPr>
          <w:rFonts w:ascii="Georgia" w:eastAsia="Times New Roman" w:hAnsi="Georgia"/>
          <w:b/>
          <w:bCs/>
        </w:rPr>
        <w:t>die</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Prager</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Quadriennale</w:t>
      </w:r>
      <w:proofErr w:type="spellEnd"/>
      <w:r w:rsidRPr="00B330E3">
        <w:rPr>
          <w:rFonts w:ascii="Georgia" w:eastAsia="Times New Roman" w:hAnsi="Georgia"/>
          <w:b/>
          <w:bCs/>
        </w:rPr>
        <w:t xml:space="preserve"> 2015 </w:t>
      </w:r>
      <w:proofErr w:type="spellStart"/>
      <w:r w:rsidRPr="00B330E3">
        <w:rPr>
          <w:rFonts w:ascii="Georgia" w:eastAsia="Times New Roman" w:hAnsi="Georgia"/>
          <w:b/>
          <w:bCs/>
        </w:rPr>
        <w:t>zur</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weltweit</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größten</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Fachmesse</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internationaler</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und</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lokaler</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Szenografie</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und</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Theaterarchitektur</w:t>
      </w:r>
      <w:proofErr w:type="spellEnd"/>
      <w:r w:rsidRPr="00B330E3">
        <w:rPr>
          <w:rFonts w:ascii="Georgia" w:eastAsia="Times New Roman" w:hAnsi="Georgia"/>
          <w:b/>
          <w:bCs/>
        </w:rPr>
        <w:t>.</w:t>
      </w:r>
      <w:r w:rsidRPr="00B330E3">
        <w:rPr>
          <w:rFonts w:ascii="Georgia" w:hAnsi="Georgia"/>
          <w:b/>
        </w:rPr>
        <w:t xml:space="preserve"> Von 18. – 28. Juni </w:t>
      </w:r>
      <w:proofErr w:type="spellStart"/>
      <w:r w:rsidRPr="00B330E3">
        <w:rPr>
          <w:rFonts w:ascii="Georgia" w:hAnsi="Georgia"/>
          <w:b/>
        </w:rPr>
        <w:t>erobert</w:t>
      </w:r>
      <w:proofErr w:type="spellEnd"/>
      <w:r w:rsidRPr="00B330E3">
        <w:rPr>
          <w:rFonts w:ascii="Georgia" w:hAnsi="Georgia"/>
          <w:b/>
        </w:rPr>
        <w:t xml:space="preserve"> </w:t>
      </w:r>
      <w:proofErr w:type="spellStart"/>
      <w:r w:rsidRPr="00B330E3">
        <w:rPr>
          <w:rFonts w:ascii="Georgia" w:hAnsi="Georgia"/>
          <w:b/>
        </w:rPr>
        <w:t>die</w:t>
      </w:r>
      <w:proofErr w:type="spellEnd"/>
      <w:r w:rsidRPr="00B330E3">
        <w:rPr>
          <w:rFonts w:ascii="Georgia" w:hAnsi="Georgia"/>
          <w:b/>
        </w:rPr>
        <w:t xml:space="preserve"> </w:t>
      </w:r>
      <w:proofErr w:type="spellStart"/>
      <w:r w:rsidRPr="00B330E3">
        <w:rPr>
          <w:rFonts w:ascii="Georgia" w:hAnsi="Georgia"/>
          <w:b/>
        </w:rPr>
        <w:t>Prager</w:t>
      </w:r>
      <w:proofErr w:type="spellEnd"/>
      <w:r w:rsidRPr="00B330E3">
        <w:rPr>
          <w:rFonts w:ascii="Georgia" w:hAnsi="Georgia"/>
          <w:b/>
        </w:rPr>
        <w:t xml:space="preserve"> </w:t>
      </w:r>
      <w:proofErr w:type="spellStart"/>
      <w:r w:rsidRPr="00B330E3">
        <w:rPr>
          <w:rFonts w:ascii="Georgia" w:hAnsi="Georgia"/>
          <w:b/>
        </w:rPr>
        <w:t>Quadriennale</w:t>
      </w:r>
      <w:proofErr w:type="spellEnd"/>
      <w:r w:rsidRPr="00B330E3">
        <w:rPr>
          <w:rFonts w:ascii="Georgia" w:hAnsi="Georgia"/>
          <w:b/>
        </w:rPr>
        <w:t xml:space="preserve"> </w:t>
      </w:r>
      <w:proofErr w:type="spellStart"/>
      <w:r w:rsidRPr="00B330E3">
        <w:rPr>
          <w:rFonts w:ascii="Georgia" w:hAnsi="Georgia"/>
          <w:b/>
        </w:rPr>
        <w:t>mit</w:t>
      </w:r>
      <w:proofErr w:type="spellEnd"/>
      <w:r w:rsidRPr="00B330E3">
        <w:rPr>
          <w:rFonts w:ascii="Georgia" w:hAnsi="Georgia"/>
          <w:b/>
        </w:rPr>
        <w:t xml:space="preserve"> </w:t>
      </w:r>
      <w:proofErr w:type="spellStart"/>
      <w:r w:rsidRPr="00B330E3">
        <w:rPr>
          <w:rFonts w:ascii="Georgia" w:hAnsi="Georgia"/>
          <w:b/>
        </w:rPr>
        <w:t>einem</w:t>
      </w:r>
      <w:proofErr w:type="spellEnd"/>
      <w:r w:rsidRPr="00B330E3">
        <w:rPr>
          <w:rFonts w:ascii="Georgia" w:hAnsi="Georgia"/>
          <w:b/>
        </w:rPr>
        <w:t xml:space="preserve"> </w:t>
      </w:r>
      <w:proofErr w:type="spellStart"/>
      <w:r w:rsidRPr="00B330E3">
        <w:rPr>
          <w:rFonts w:ascii="Georgia" w:hAnsi="Georgia"/>
          <w:b/>
        </w:rPr>
        <w:t>internationalen</w:t>
      </w:r>
      <w:proofErr w:type="spellEnd"/>
      <w:r w:rsidRPr="00B330E3">
        <w:rPr>
          <w:rFonts w:ascii="Georgia" w:hAnsi="Georgia"/>
          <w:b/>
        </w:rPr>
        <w:t xml:space="preserve"> </w:t>
      </w:r>
      <w:proofErr w:type="spellStart"/>
      <w:r w:rsidRPr="00B330E3">
        <w:rPr>
          <w:rFonts w:ascii="Georgia" w:hAnsi="Georgia"/>
          <w:b/>
        </w:rPr>
        <w:t>Querschnitt</w:t>
      </w:r>
      <w:proofErr w:type="spellEnd"/>
      <w:r w:rsidRPr="00B330E3">
        <w:rPr>
          <w:rFonts w:ascii="Georgia" w:hAnsi="Georgia"/>
          <w:b/>
        </w:rPr>
        <w:t xml:space="preserve"> </w:t>
      </w:r>
      <w:proofErr w:type="spellStart"/>
      <w:r w:rsidRPr="00B330E3">
        <w:rPr>
          <w:rFonts w:ascii="Georgia" w:hAnsi="Georgia"/>
          <w:b/>
        </w:rPr>
        <w:t>aus</w:t>
      </w:r>
      <w:proofErr w:type="spellEnd"/>
      <w:r w:rsidRPr="00B330E3">
        <w:rPr>
          <w:rFonts w:ascii="Georgia" w:hAnsi="Georgia"/>
          <w:b/>
        </w:rPr>
        <w:t xml:space="preserve"> </w:t>
      </w:r>
      <w:proofErr w:type="spellStart"/>
      <w:r w:rsidRPr="00B330E3">
        <w:rPr>
          <w:rFonts w:ascii="Georgia" w:hAnsi="Georgia"/>
          <w:b/>
        </w:rPr>
        <w:t>Theater</w:t>
      </w:r>
      <w:proofErr w:type="spellEnd"/>
      <w:r w:rsidRPr="00B330E3">
        <w:rPr>
          <w:rFonts w:ascii="Georgia" w:hAnsi="Georgia"/>
          <w:b/>
        </w:rPr>
        <w:t xml:space="preserve">, Design, Architektur </w:t>
      </w:r>
      <w:proofErr w:type="spellStart"/>
      <w:r w:rsidRPr="00B330E3">
        <w:rPr>
          <w:rFonts w:ascii="Georgia" w:hAnsi="Georgia"/>
          <w:b/>
        </w:rPr>
        <w:t>und</w:t>
      </w:r>
      <w:proofErr w:type="spellEnd"/>
      <w:r w:rsidRPr="00B330E3">
        <w:rPr>
          <w:rFonts w:ascii="Georgia" w:hAnsi="Georgia"/>
          <w:b/>
        </w:rPr>
        <w:t xml:space="preserve"> Performance </w:t>
      </w:r>
      <w:proofErr w:type="spellStart"/>
      <w:r w:rsidRPr="00B330E3">
        <w:rPr>
          <w:rFonts w:ascii="Georgia" w:hAnsi="Georgia"/>
          <w:b/>
        </w:rPr>
        <w:t>die</w:t>
      </w:r>
      <w:proofErr w:type="spellEnd"/>
      <w:r w:rsidRPr="00B330E3">
        <w:rPr>
          <w:rFonts w:ascii="Georgia" w:hAnsi="Georgia"/>
          <w:b/>
        </w:rPr>
        <w:t xml:space="preserve"> </w:t>
      </w:r>
      <w:proofErr w:type="spellStart"/>
      <w:r w:rsidRPr="00B330E3">
        <w:rPr>
          <w:rFonts w:ascii="Georgia" w:hAnsi="Georgia"/>
          <w:b/>
        </w:rPr>
        <w:t>Plätze</w:t>
      </w:r>
      <w:proofErr w:type="spellEnd"/>
      <w:r w:rsidRPr="00B330E3">
        <w:rPr>
          <w:rFonts w:ascii="Georgia" w:hAnsi="Georgia"/>
          <w:b/>
        </w:rPr>
        <w:t xml:space="preserve">, </w:t>
      </w:r>
      <w:proofErr w:type="spellStart"/>
      <w:r w:rsidRPr="00B330E3">
        <w:rPr>
          <w:rFonts w:ascii="Georgia" w:hAnsi="Georgia"/>
          <w:b/>
        </w:rPr>
        <w:t>Straßen</w:t>
      </w:r>
      <w:proofErr w:type="spellEnd"/>
      <w:r w:rsidRPr="00B330E3">
        <w:rPr>
          <w:rFonts w:ascii="Georgia" w:hAnsi="Georgia"/>
          <w:b/>
        </w:rPr>
        <w:t xml:space="preserve">, </w:t>
      </w:r>
      <w:proofErr w:type="spellStart"/>
      <w:r w:rsidRPr="00B330E3">
        <w:rPr>
          <w:rFonts w:ascii="Georgia" w:hAnsi="Georgia"/>
          <w:b/>
        </w:rPr>
        <w:t>Museen</w:t>
      </w:r>
      <w:proofErr w:type="spellEnd"/>
      <w:r w:rsidR="00E207DE" w:rsidRPr="00B330E3">
        <w:rPr>
          <w:rFonts w:ascii="Georgia" w:hAnsi="Georgia"/>
          <w:b/>
        </w:rPr>
        <w:t xml:space="preserve"> </w:t>
      </w:r>
      <w:proofErr w:type="spellStart"/>
      <w:r w:rsidR="00E207DE" w:rsidRPr="00B330E3">
        <w:rPr>
          <w:rFonts w:ascii="Georgia" w:hAnsi="Georgia"/>
          <w:b/>
        </w:rPr>
        <w:t>sowie</w:t>
      </w:r>
      <w:proofErr w:type="spellEnd"/>
      <w:r w:rsidR="00E207DE" w:rsidRPr="00B330E3">
        <w:rPr>
          <w:rFonts w:ascii="Georgia" w:hAnsi="Georgia"/>
          <w:b/>
        </w:rPr>
        <w:t xml:space="preserve"> </w:t>
      </w:r>
      <w:proofErr w:type="spellStart"/>
      <w:r w:rsidR="00E207DE" w:rsidRPr="00B330E3">
        <w:rPr>
          <w:rFonts w:ascii="Georgia" w:hAnsi="Georgia"/>
          <w:b/>
        </w:rPr>
        <w:t>historische</w:t>
      </w:r>
      <w:proofErr w:type="spellEnd"/>
      <w:r w:rsidR="00E207DE" w:rsidRPr="00B330E3">
        <w:rPr>
          <w:rFonts w:ascii="Georgia" w:hAnsi="Georgia"/>
          <w:b/>
        </w:rPr>
        <w:t xml:space="preserve"> </w:t>
      </w:r>
      <w:proofErr w:type="spellStart"/>
      <w:r w:rsidR="00E207DE" w:rsidRPr="00B330E3">
        <w:rPr>
          <w:rFonts w:ascii="Georgia" w:hAnsi="Georgia"/>
          <w:b/>
        </w:rPr>
        <w:t>Paläste</w:t>
      </w:r>
      <w:proofErr w:type="spellEnd"/>
      <w:r w:rsidRPr="00B330E3">
        <w:rPr>
          <w:rFonts w:ascii="Georgia" w:hAnsi="Georgia"/>
          <w:b/>
        </w:rPr>
        <w:t xml:space="preserve"> der </w:t>
      </w:r>
      <w:proofErr w:type="spellStart"/>
      <w:r w:rsidRPr="00B330E3">
        <w:rPr>
          <w:rFonts w:ascii="Georgia" w:hAnsi="Georgia"/>
          <w:b/>
        </w:rPr>
        <w:t>Innenstadt</w:t>
      </w:r>
      <w:proofErr w:type="spellEnd"/>
      <w:r w:rsidRPr="00B330E3">
        <w:rPr>
          <w:rFonts w:ascii="Georgia" w:hAnsi="Georgia"/>
          <w:b/>
        </w:rPr>
        <w:t>.</w:t>
      </w:r>
      <w:r w:rsidRPr="00B330E3">
        <w:rPr>
          <w:rFonts w:ascii="Georgia" w:hAnsi="Georgia"/>
          <w:b/>
          <w:iCs/>
          <w:lang w:val="de-DE"/>
        </w:rPr>
        <w:t xml:space="preserve"> Die feierliche Eröffnung der 13. Ausgabe der Prager Quadriennale findet am Altstä</w:t>
      </w:r>
      <w:r w:rsidR="00C947C7" w:rsidRPr="00B330E3">
        <w:rPr>
          <w:rFonts w:ascii="Georgia" w:hAnsi="Georgia"/>
          <w:b/>
          <w:iCs/>
          <w:lang w:val="de-DE"/>
        </w:rPr>
        <w:t xml:space="preserve">dter Ring </w:t>
      </w:r>
      <w:r w:rsidRPr="00B330E3">
        <w:rPr>
          <w:rFonts w:ascii="Georgia" w:hAnsi="Georgia"/>
          <w:b/>
          <w:iCs/>
          <w:lang w:val="de-DE"/>
        </w:rPr>
        <w:t>a</w:t>
      </w:r>
      <w:r w:rsidR="00C947C7" w:rsidRPr="00B330E3">
        <w:rPr>
          <w:rFonts w:ascii="Georgia" w:hAnsi="Georgia"/>
          <w:b/>
          <w:iCs/>
          <w:lang w:val="de-DE"/>
        </w:rPr>
        <w:t xml:space="preserve">m Mittwoch 17. </w:t>
      </w:r>
      <w:proofErr w:type="spellStart"/>
      <w:r w:rsidR="00C947C7" w:rsidRPr="00B330E3">
        <w:rPr>
          <w:rFonts w:ascii="Georgia" w:hAnsi="Georgia"/>
          <w:b/>
          <w:iCs/>
          <w:lang w:val="en-US"/>
        </w:rPr>
        <w:t>Juni</w:t>
      </w:r>
      <w:proofErr w:type="spellEnd"/>
      <w:r w:rsidR="00C947C7" w:rsidRPr="00B330E3">
        <w:rPr>
          <w:rFonts w:ascii="Georgia" w:hAnsi="Georgia"/>
          <w:b/>
          <w:iCs/>
          <w:lang w:val="en-US"/>
        </w:rPr>
        <w:t xml:space="preserve"> </w:t>
      </w:r>
      <w:proofErr w:type="spellStart"/>
      <w:r w:rsidR="00C947C7" w:rsidRPr="00B330E3">
        <w:rPr>
          <w:rFonts w:ascii="Georgia" w:hAnsi="Georgia"/>
          <w:b/>
          <w:iCs/>
          <w:lang w:val="en-US"/>
        </w:rPr>
        <w:t>statt</w:t>
      </w:r>
      <w:proofErr w:type="spellEnd"/>
      <w:r w:rsidRPr="00B330E3">
        <w:rPr>
          <w:rFonts w:ascii="Georgia" w:hAnsi="Georgia"/>
          <w:b/>
          <w:iCs/>
          <w:lang w:val="en-US"/>
        </w:rPr>
        <w:t xml:space="preserve">. </w:t>
      </w:r>
    </w:p>
    <w:p w:rsidR="00283346" w:rsidRPr="00B330E3" w:rsidRDefault="00283346" w:rsidP="0066371E">
      <w:pPr>
        <w:spacing w:line="276" w:lineRule="auto"/>
        <w:jc w:val="both"/>
        <w:rPr>
          <w:rFonts w:ascii="Georgia" w:hAnsi="Georgia"/>
          <w:b/>
          <w:iCs/>
          <w:lang w:val="en-US"/>
        </w:rPr>
      </w:pPr>
    </w:p>
    <w:p w:rsidR="0020782C" w:rsidRPr="00B330E3" w:rsidRDefault="009D4850" w:rsidP="00C56EAC">
      <w:pPr>
        <w:shd w:val="clear" w:color="auto" w:fill="FFFFFF"/>
        <w:jc w:val="both"/>
        <w:rPr>
          <w:rFonts w:ascii="Georgia" w:eastAsia="Times New Roman" w:hAnsi="Georgia"/>
          <w:color w:val="000000"/>
        </w:rPr>
      </w:pPr>
      <w:r w:rsidRPr="00B330E3">
        <w:rPr>
          <w:rFonts w:ascii="Georgia" w:eastAsia="Times New Roman" w:hAnsi="Georgia"/>
        </w:rPr>
        <w:t xml:space="preserve">Die </w:t>
      </w:r>
      <w:proofErr w:type="spellStart"/>
      <w:r w:rsidRPr="00B330E3">
        <w:rPr>
          <w:rFonts w:ascii="Georgia" w:eastAsia="Times New Roman" w:hAnsi="Georgia"/>
        </w:rPr>
        <w:t>erste</w:t>
      </w:r>
      <w:proofErr w:type="spellEnd"/>
      <w:r w:rsidRPr="00B330E3">
        <w:rPr>
          <w:rFonts w:ascii="Georgia" w:eastAsia="Times New Roman" w:hAnsi="Georgia"/>
        </w:rPr>
        <w:t xml:space="preserve"> </w:t>
      </w:r>
      <w:proofErr w:type="spellStart"/>
      <w:r w:rsidRPr="00B330E3">
        <w:rPr>
          <w:rFonts w:ascii="Georgia" w:eastAsia="Times New Roman" w:hAnsi="Georgia"/>
        </w:rPr>
        <w:t>Prager</w:t>
      </w:r>
      <w:proofErr w:type="spellEnd"/>
      <w:r w:rsidRPr="00B330E3">
        <w:rPr>
          <w:rFonts w:ascii="Georgia" w:eastAsia="Times New Roman" w:hAnsi="Georgia"/>
        </w:rPr>
        <w:t xml:space="preserve"> </w:t>
      </w:r>
      <w:proofErr w:type="spellStart"/>
      <w:r w:rsidRPr="00B330E3">
        <w:rPr>
          <w:rFonts w:ascii="Georgia" w:eastAsia="Times New Roman" w:hAnsi="Georgia"/>
        </w:rPr>
        <w:t>Quedriennale</w:t>
      </w:r>
      <w:proofErr w:type="spellEnd"/>
      <w:r w:rsidRPr="00B330E3">
        <w:rPr>
          <w:rFonts w:ascii="Georgia" w:eastAsia="Times New Roman" w:hAnsi="Georgia"/>
        </w:rPr>
        <w:t xml:space="preserve"> </w:t>
      </w:r>
      <w:proofErr w:type="spellStart"/>
      <w:r w:rsidRPr="00B330E3">
        <w:rPr>
          <w:rFonts w:ascii="Georgia" w:eastAsia="Times New Roman" w:hAnsi="Georgia"/>
        </w:rPr>
        <w:t>fand</w:t>
      </w:r>
      <w:proofErr w:type="spellEnd"/>
      <w:r w:rsidRPr="00B330E3">
        <w:rPr>
          <w:rFonts w:ascii="Georgia" w:eastAsia="Times New Roman" w:hAnsi="Georgia"/>
        </w:rPr>
        <w:t xml:space="preserve"> 1967 </w:t>
      </w:r>
      <w:proofErr w:type="spellStart"/>
      <w:r w:rsidRPr="00B330E3">
        <w:rPr>
          <w:rFonts w:ascii="Georgia" w:eastAsia="Times New Roman" w:hAnsi="Georgia"/>
        </w:rPr>
        <w:t>statt</w:t>
      </w:r>
      <w:proofErr w:type="spellEnd"/>
      <w:r w:rsidRPr="00B330E3">
        <w:rPr>
          <w:rFonts w:ascii="Georgia" w:eastAsia="Times New Roman" w:hAnsi="Georgia"/>
        </w:rPr>
        <w:t xml:space="preserve"> </w:t>
      </w:r>
      <w:proofErr w:type="spellStart"/>
      <w:r w:rsidRPr="00B330E3">
        <w:rPr>
          <w:rFonts w:ascii="Georgia" w:eastAsia="Times New Roman" w:hAnsi="Georgia"/>
        </w:rPr>
        <w:t>und</w:t>
      </w:r>
      <w:proofErr w:type="spellEnd"/>
      <w:r w:rsidRPr="00B330E3">
        <w:rPr>
          <w:rFonts w:ascii="Georgia" w:eastAsia="Times New Roman" w:hAnsi="Georgia"/>
        </w:rPr>
        <w:t xml:space="preserve"> </w:t>
      </w:r>
      <w:proofErr w:type="spellStart"/>
      <w:r w:rsidRPr="00B330E3">
        <w:rPr>
          <w:rFonts w:ascii="Georgia" w:eastAsia="Times New Roman" w:hAnsi="Georgia"/>
        </w:rPr>
        <w:t>vereint</w:t>
      </w:r>
      <w:proofErr w:type="spellEnd"/>
      <w:r w:rsidRPr="00B330E3">
        <w:rPr>
          <w:rFonts w:ascii="Georgia" w:eastAsia="Times New Roman" w:hAnsi="Georgia"/>
        </w:rPr>
        <w:t xml:space="preserve"> </w:t>
      </w:r>
      <w:proofErr w:type="spellStart"/>
      <w:r w:rsidRPr="00B330E3">
        <w:rPr>
          <w:rFonts w:ascii="Georgia" w:eastAsia="Times New Roman" w:hAnsi="Georgia"/>
        </w:rPr>
        <w:t>seit</w:t>
      </w:r>
      <w:proofErr w:type="spellEnd"/>
      <w:r w:rsidRPr="00B330E3">
        <w:rPr>
          <w:rFonts w:ascii="Georgia" w:eastAsia="Times New Roman" w:hAnsi="Georgia"/>
        </w:rPr>
        <w:t xml:space="preserve"> dem </w:t>
      </w:r>
      <w:proofErr w:type="spellStart"/>
      <w:r w:rsidRPr="00B330E3">
        <w:rPr>
          <w:rFonts w:ascii="Georgia" w:eastAsia="Times New Roman" w:hAnsi="Georgia"/>
          <w:color w:val="000000"/>
        </w:rPr>
        <w:t>alle</w:t>
      </w:r>
      <w:proofErr w:type="spellEnd"/>
      <w:r w:rsidRPr="00B330E3">
        <w:rPr>
          <w:rFonts w:ascii="Georgia" w:eastAsia="Times New Roman" w:hAnsi="Georgia"/>
          <w:color w:val="000000"/>
        </w:rPr>
        <w:t xml:space="preserve"> </w:t>
      </w:r>
      <w:proofErr w:type="spellStart"/>
      <w:r w:rsidRPr="00B330E3">
        <w:rPr>
          <w:rFonts w:ascii="Georgia" w:eastAsia="Times New Roman" w:hAnsi="Georgia"/>
          <w:color w:val="000000"/>
        </w:rPr>
        <w:t>vier</w:t>
      </w:r>
      <w:proofErr w:type="spellEnd"/>
      <w:r w:rsidRPr="00B330E3">
        <w:rPr>
          <w:rFonts w:ascii="Georgia" w:eastAsia="Times New Roman" w:hAnsi="Georgia"/>
          <w:color w:val="000000"/>
        </w:rPr>
        <w:t xml:space="preserve"> </w:t>
      </w:r>
      <w:proofErr w:type="spellStart"/>
      <w:r w:rsidRPr="00B330E3">
        <w:rPr>
          <w:rFonts w:ascii="Georgia" w:eastAsia="Times New Roman" w:hAnsi="Georgia"/>
          <w:color w:val="000000"/>
        </w:rPr>
        <w:t>Jahre</w:t>
      </w:r>
      <w:proofErr w:type="spellEnd"/>
      <w:r w:rsidRPr="00B330E3">
        <w:rPr>
          <w:rFonts w:ascii="Georgia" w:eastAsia="Times New Roman" w:hAnsi="Georgia"/>
          <w:color w:val="000000"/>
        </w:rPr>
        <w:t xml:space="preserve"> </w:t>
      </w:r>
      <w:proofErr w:type="spellStart"/>
      <w:r w:rsidRPr="00B330E3">
        <w:rPr>
          <w:rFonts w:ascii="Georgia" w:eastAsia="Times New Roman" w:hAnsi="Georgia"/>
          <w:color w:val="000000"/>
        </w:rPr>
        <w:t>großartige</w:t>
      </w:r>
      <w:proofErr w:type="spellEnd"/>
      <w:r w:rsidRPr="00B330E3">
        <w:rPr>
          <w:rFonts w:ascii="Georgia" w:eastAsia="Times New Roman" w:hAnsi="Georgia"/>
          <w:color w:val="000000"/>
        </w:rPr>
        <w:t xml:space="preserve"> </w:t>
      </w:r>
      <w:proofErr w:type="spellStart"/>
      <w:r w:rsidRPr="00B330E3">
        <w:rPr>
          <w:rFonts w:ascii="Georgia" w:eastAsia="Times New Roman" w:hAnsi="Georgia"/>
          <w:color w:val="000000"/>
        </w:rPr>
        <w:t>Künstler</w:t>
      </w:r>
      <w:proofErr w:type="spellEnd"/>
      <w:r w:rsidRPr="00B330E3">
        <w:rPr>
          <w:rFonts w:ascii="Georgia" w:eastAsia="Times New Roman" w:hAnsi="Georgia"/>
          <w:color w:val="000000"/>
        </w:rPr>
        <w:t xml:space="preserve"> </w:t>
      </w:r>
      <w:proofErr w:type="spellStart"/>
      <w:r w:rsidRPr="00B330E3">
        <w:rPr>
          <w:rFonts w:ascii="Georgia" w:eastAsia="Times New Roman" w:hAnsi="Georgia"/>
          <w:color w:val="000000"/>
        </w:rPr>
        <w:t>aus</w:t>
      </w:r>
      <w:proofErr w:type="spellEnd"/>
      <w:r w:rsidRPr="00B330E3">
        <w:rPr>
          <w:rFonts w:ascii="Georgia" w:eastAsia="Times New Roman" w:hAnsi="Georgia"/>
          <w:color w:val="000000"/>
        </w:rPr>
        <w:t xml:space="preserve"> </w:t>
      </w:r>
      <w:proofErr w:type="spellStart"/>
      <w:r w:rsidRPr="00B330E3">
        <w:rPr>
          <w:rFonts w:ascii="Georgia" w:eastAsia="Times New Roman" w:hAnsi="Georgia"/>
          <w:color w:val="000000"/>
        </w:rPr>
        <w:t>mehr</w:t>
      </w:r>
      <w:proofErr w:type="spellEnd"/>
      <w:r w:rsidRPr="00B330E3">
        <w:rPr>
          <w:rFonts w:ascii="Georgia" w:eastAsia="Times New Roman" w:hAnsi="Georgia"/>
          <w:color w:val="000000"/>
        </w:rPr>
        <w:t xml:space="preserve"> </w:t>
      </w:r>
      <w:proofErr w:type="spellStart"/>
      <w:r w:rsidRPr="00B330E3">
        <w:rPr>
          <w:rFonts w:ascii="Georgia" w:eastAsia="Times New Roman" w:hAnsi="Georgia"/>
          <w:color w:val="000000"/>
        </w:rPr>
        <w:t>als</w:t>
      </w:r>
      <w:proofErr w:type="spellEnd"/>
      <w:r w:rsidRPr="00B330E3">
        <w:rPr>
          <w:rFonts w:ascii="Georgia" w:eastAsia="Times New Roman" w:hAnsi="Georgia"/>
          <w:color w:val="000000"/>
        </w:rPr>
        <w:t xml:space="preserve"> 70 </w:t>
      </w:r>
      <w:proofErr w:type="spellStart"/>
      <w:r w:rsidRPr="00B330E3">
        <w:rPr>
          <w:rFonts w:ascii="Georgia" w:eastAsia="Times New Roman" w:hAnsi="Georgia"/>
          <w:color w:val="000000"/>
        </w:rPr>
        <w:t>verschiedenen</w:t>
      </w:r>
      <w:proofErr w:type="spellEnd"/>
      <w:r w:rsidRPr="00B330E3">
        <w:rPr>
          <w:rFonts w:ascii="Georgia" w:eastAsia="Times New Roman" w:hAnsi="Georgia"/>
          <w:color w:val="000000"/>
        </w:rPr>
        <w:t xml:space="preserve"> </w:t>
      </w:r>
      <w:proofErr w:type="spellStart"/>
      <w:r w:rsidRPr="00B330E3">
        <w:rPr>
          <w:rFonts w:ascii="Georgia" w:eastAsia="Times New Roman" w:hAnsi="Georgia"/>
          <w:color w:val="000000"/>
        </w:rPr>
        <w:t>Ländern</w:t>
      </w:r>
      <w:proofErr w:type="spellEnd"/>
      <w:r w:rsidRPr="00B330E3">
        <w:rPr>
          <w:rFonts w:ascii="Georgia" w:eastAsia="Times New Roman" w:hAnsi="Georgia"/>
          <w:color w:val="000000"/>
        </w:rPr>
        <w:t xml:space="preserve"> der </w:t>
      </w:r>
      <w:proofErr w:type="spellStart"/>
      <w:r w:rsidRPr="00B330E3">
        <w:rPr>
          <w:rFonts w:ascii="Georgia" w:eastAsia="Times New Roman" w:hAnsi="Georgia"/>
          <w:color w:val="000000"/>
        </w:rPr>
        <w:t>Welt</w:t>
      </w:r>
      <w:proofErr w:type="spellEnd"/>
      <w:r w:rsidRPr="00B330E3">
        <w:rPr>
          <w:rFonts w:ascii="Georgia" w:eastAsia="Times New Roman" w:hAnsi="Georgia"/>
          <w:color w:val="000000"/>
        </w:rPr>
        <w:t xml:space="preserve"> </w:t>
      </w:r>
      <w:proofErr w:type="spellStart"/>
      <w:r w:rsidRPr="00B330E3">
        <w:rPr>
          <w:rFonts w:ascii="Georgia" w:eastAsia="Times New Roman" w:hAnsi="Georgia"/>
          <w:color w:val="000000"/>
        </w:rPr>
        <w:t>für</w:t>
      </w:r>
      <w:proofErr w:type="spellEnd"/>
      <w:r w:rsidRPr="00B330E3">
        <w:rPr>
          <w:rFonts w:ascii="Georgia" w:eastAsia="Times New Roman" w:hAnsi="Georgia"/>
          <w:color w:val="000000"/>
        </w:rPr>
        <w:t xml:space="preserve"> 11 </w:t>
      </w:r>
      <w:proofErr w:type="spellStart"/>
      <w:r w:rsidRPr="00B330E3">
        <w:rPr>
          <w:rFonts w:ascii="Georgia" w:eastAsia="Times New Roman" w:hAnsi="Georgia"/>
          <w:color w:val="000000"/>
        </w:rPr>
        <w:t>aufregende</w:t>
      </w:r>
      <w:proofErr w:type="spellEnd"/>
      <w:r w:rsidRPr="00B330E3">
        <w:rPr>
          <w:rFonts w:ascii="Georgia" w:eastAsia="Times New Roman" w:hAnsi="Georgia"/>
          <w:color w:val="000000"/>
        </w:rPr>
        <w:t xml:space="preserve"> </w:t>
      </w:r>
      <w:proofErr w:type="spellStart"/>
      <w:r w:rsidRPr="00B330E3">
        <w:rPr>
          <w:rFonts w:ascii="Georgia" w:eastAsia="Times New Roman" w:hAnsi="Georgia"/>
          <w:color w:val="000000"/>
        </w:rPr>
        <w:t>Tage</w:t>
      </w:r>
      <w:proofErr w:type="spellEnd"/>
      <w:r w:rsidRPr="00B330E3">
        <w:rPr>
          <w:rFonts w:ascii="Georgia" w:eastAsia="Times New Roman" w:hAnsi="Georgia"/>
          <w:color w:val="000000"/>
        </w:rPr>
        <w:t xml:space="preserve"> in der </w:t>
      </w:r>
      <w:proofErr w:type="spellStart"/>
      <w:r w:rsidRPr="00B330E3">
        <w:rPr>
          <w:rFonts w:ascii="Georgia" w:eastAsia="Times New Roman" w:hAnsi="Georgia"/>
          <w:color w:val="000000"/>
        </w:rPr>
        <w:t>tschechische</w:t>
      </w:r>
      <w:proofErr w:type="spellEnd"/>
      <w:r w:rsidRPr="00B330E3">
        <w:rPr>
          <w:rFonts w:ascii="Georgia" w:eastAsia="Times New Roman" w:hAnsi="Georgia"/>
          <w:color w:val="000000"/>
        </w:rPr>
        <w:t xml:space="preserve"> Metropole. Die 13. </w:t>
      </w:r>
      <w:proofErr w:type="spellStart"/>
      <w:r w:rsidRPr="00B330E3">
        <w:rPr>
          <w:rFonts w:ascii="Georgia" w:eastAsia="Times New Roman" w:hAnsi="Georgia"/>
          <w:color w:val="000000"/>
        </w:rPr>
        <w:t>Ausgab</w:t>
      </w:r>
      <w:r w:rsidR="00C947C7" w:rsidRPr="00B330E3">
        <w:rPr>
          <w:rFonts w:ascii="Georgia" w:eastAsia="Times New Roman" w:hAnsi="Georgia"/>
          <w:color w:val="000000"/>
        </w:rPr>
        <w:t>e</w:t>
      </w:r>
      <w:proofErr w:type="spellEnd"/>
      <w:r w:rsidR="00C947C7" w:rsidRPr="00B330E3">
        <w:rPr>
          <w:rFonts w:ascii="Georgia" w:eastAsia="Times New Roman" w:hAnsi="Georgia"/>
          <w:color w:val="000000"/>
        </w:rPr>
        <w:t xml:space="preserve"> der</w:t>
      </w:r>
      <w:r w:rsidRPr="00B330E3">
        <w:rPr>
          <w:rFonts w:ascii="Georgia" w:eastAsia="Times New Roman" w:hAnsi="Georgia"/>
          <w:color w:val="000000"/>
        </w:rPr>
        <w:t xml:space="preserve"> </w:t>
      </w:r>
      <w:proofErr w:type="spellStart"/>
      <w:r w:rsidRPr="00B330E3">
        <w:rPr>
          <w:rFonts w:ascii="Georgia" w:eastAsia="Times New Roman" w:hAnsi="Georgia"/>
          <w:color w:val="000000"/>
        </w:rPr>
        <w:t>internationalen</w:t>
      </w:r>
      <w:proofErr w:type="spellEnd"/>
      <w:r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Theaterausstellung</w:t>
      </w:r>
      <w:proofErr w:type="spellEnd"/>
      <w:r w:rsidR="00C947C7" w:rsidRPr="00B330E3">
        <w:rPr>
          <w:rFonts w:ascii="Georgia" w:eastAsia="Times New Roman" w:hAnsi="Georgia"/>
          <w:color w:val="000000"/>
        </w:rPr>
        <w:t xml:space="preserve"> </w:t>
      </w:r>
      <w:proofErr w:type="spellStart"/>
      <w:r w:rsidRPr="00B330E3">
        <w:rPr>
          <w:rFonts w:ascii="Georgia" w:eastAsia="Times New Roman" w:hAnsi="Georgia"/>
          <w:color w:val="000000"/>
        </w:rPr>
        <w:t>findet</w:t>
      </w:r>
      <w:proofErr w:type="spellEnd"/>
      <w:r w:rsidRPr="00B330E3">
        <w:rPr>
          <w:rFonts w:ascii="Georgia" w:eastAsia="Times New Roman" w:hAnsi="Georgia"/>
          <w:color w:val="000000"/>
        </w:rPr>
        <w:t xml:space="preserve"> </w:t>
      </w:r>
      <w:proofErr w:type="spellStart"/>
      <w:r w:rsidR="00283346" w:rsidRPr="00B330E3">
        <w:rPr>
          <w:rFonts w:ascii="Georgia" w:eastAsia="Times New Roman" w:hAnsi="Georgia"/>
          <w:color w:val="000000"/>
        </w:rPr>
        <w:t>erstmals</w:t>
      </w:r>
      <w:proofErr w:type="spellEnd"/>
      <w:r w:rsidR="00283346" w:rsidRPr="00B330E3">
        <w:rPr>
          <w:rFonts w:ascii="Georgia" w:eastAsia="Times New Roman" w:hAnsi="Georgia"/>
          <w:color w:val="000000"/>
        </w:rPr>
        <w:t xml:space="preserve"> </w:t>
      </w:r>
      <w:r w:rsidRPr="00B330E3">
        <w:rPr>
          <w:rFonts w:ascii="Georgia" w:eastAsia="Times New Roman" w:hAnsi="Georgia"/>
          <w:color w:val="000000"/>
        </w:rPr>
        <w:t xml:space="preserve">von 18. bis 28. Juni 2015 </w:t>
      </w:r>
      <w:proofErr w:type="spellStart"/>
      <w:r w:rsidRPr="00B330E3">
        <w:rPr>
          <w:rFonts w:ascii="Georgia" w:eastAsia="Times New Roman" w:hAnsi="Georgia"/>
          <w:color w:val="000000"/>
        </w:rPr>
        <w:t>im</w:t>
      </w:r>
      <w:proofErr w:type="spellEnd"/>
      <w:r w:rsidRPr="00B330E3">
        <w:rPr>
          <w:rFonts w:ascii="Georgia" w:eastAsia="Times New Roman" w:hAnsi="Georgia"/>
          <w:color w:val="000000"/>
        </w:rPr>
        <w:t xml:space="preserve"> </w:t>
      </w:r>
      <w:proofErr w:type="spellStart"/>
      <w:r w:rsidRPr="00B330E3">
        <w:rPr>
          <w:rFonts w:ascii="Georgia" w:eastAsia="Times New Roman" w:hAnsi="Georgia"/>
          <w:color w:val="000000"/>
        </w:rPr>
        <w:t>historischen</w:t>
      </w:r>
      <w:proofErr w:type="spellEnd"/>
      <w:r w:rsidRPr="00B330E3">
        <w:rPr>
          <w:rFonts w:ascii="Georgia" w:eastAsia="Times New Roman" w:hAnsi="Georgia"/>
          <w:color w:val="000000"/>
        </w:rPr>
        <w:t xml:space="preserve"> </w:t>
      </w:r>
      <w:proofErr w:type="spellStart"/>
      <w:r w:rsidRPr="00B330E3">
        <w:rPr>
          <w:rFonts w:ascii="Georgia" w:eastAsia="Times New Roman" w:hAnsi="Georgia"/>
          <w:color w:val="000000"/>
        </w:rPr>
        <w:t>Zentrum</w:t>
      </w:r>
      <w:proofErr w:type="spellEnd"/>
      <w:r w:rsidRPr="00B330E3">
        <w:rPr>
          <w:rFonts w:ascii="Georgia" w:eastAsia="Times New Roman" w:hAnsi="Georgia"/>
          <w:color w:val="000000"/>
        </w:rPr>
        <w:t xml:space="preserve"> von Prag </w:t>
      </w:r>
      <w:proofErr w:type="spellStart"/>
      <w:r w:rsidRPr="00B330E3">
        <w:rPr>
          <w:rFonts w:ascii="Georgia" w:eastAsia="Times New Roman" w:hAnsi="Georgia"/>
          <w:color w:val="000000"/>
        </w:rPr>
        <w:t>statt</w:t>
      </w:r>
      <w:proofErr w:type="spellEnd"/>
      <w:r w:rsidRPr="00B330E3">
        <w:rPr>
          <w:rFonts w:ascii="Georgia" w:eastAsia="Times New Roman" w:hAnsi="Georgia"/>
          <w:color w:val="000000"/>
        </w:rPr>
        <w:t xml:space="preserve">. </w:t>
      </w:r>
      <w:r w:rsidR="00C947C7" w:rsidRPr="00B330E3">
        <w:rPr>
          <w:rFonts w:ascii="Georgia" w:hAnsi="Georgia"/>
          <w:iCs/>
          <w:lang w:val="de-DE"/>
        </w:rPr>
        <w:t xml:space="preserve">Prag wird einfach zur Mekka der </w:t>
      </w:r>
      <w:proofErr w:type="spellStart"/>
      <w:r w:rsidR="00C947C7" w:rsidRPr="00B330E3">
        <w:rPr>
          <w:rFonts w:ascii="Georgia" w:hAnsi="Georgia"/>
        </w:rPr>
        <w:t>Bühnenbildner</w:t>
      </w:r>
      <w:proofErr w:type="spellEnd"/>
      <w:r w:rsidR="00C947C7" w:rsidRPr="00B330E3">
        <w:rPr>
          <w:rFonts w:ascii="Georgia" w:hAnsi="Georgia"/>
        </w:rPr>
        <w:t xml:space="preserve"> </w:t>
      </w:r>
      <w:proofErr w:type="spellStart"/>
      <w:r w:rsidR="00C947C7" w:rsidRPr="00B330E3">
        <w:rPr>
          <w:rFonts w:ascii="Georgia" w:hAnsi="Georgia"/>
        </w:rPr>
        <w:t>und</w:t>
      </w:r>
      <w:proofErr w:type="spellEnd"/>
      <w:r w:rsidR="00C947C7" w:rsidRPr="00B330E3">
        <w:rPr>
          <w:rFonts w:ascii="Georgia" w:hAnsi="Georgia"/>
        </w:rPr>
        <w:t xml:space="preserve"> </w:t>
      </w:r>
      <w:proofErr w:type="spellStart"/>
      <w:r w:rsidR="00C947C7" w:rsidRPr="00B330E3">
        <w:rPr>
          <w:rFonts w:ascii="Georgia" w:hAnsi="Georgia"/>
        </w:rPr>
        <w:t>Szenografen</w:t>
      </w:r>
      <w:proofErr w:type="spellEnd"/>
      <w:r w:rsidR="00C947C7" w:rsidRPr="00B330E3">
        <w:rPr>
          <w:rFonts w:ascii="Georgia" w:hAnsi="Georgia"/>
        </w:rPr>
        <w:t xml:space="preserve">. </w:t>
      </w:r>
      <w:proofErr w:type="spellStart"/>
      <w:r w:rsidR="00C947C7" w:rsidRPr="00B330E3">
        <w:rPr>
          <w:rFonts w:ascii="Georgia" w:hAnsi="Georgia"/>
        </w:rPr>
        <w:t>Szenografen</w:t>
      </w:r>
      <w:proofErr w:type="spellEnd"/>
      <w:r w:rsidR="00C947C7" w:rsidRPr="00B330E3">
        <w:rPr>
          <w:rFonts w:ascii="Georgia" w:hAnsi="Georgia"/>
        </w:rPr>
        <w:t xml:space="preserve"> </w:t>
      </w:r>
      <w:proofErr w:type="spellStart"/>
      <w:r w:rsidR="00C947C7" w:rsidRPr="00B330E3">
        <w:rPr>
          <w:rFonts w:ascii="Georgia" w:hAnsi="Georgia"/>
        </w:rPr>
        <w:t>seien</w:t>
      </w:r>
      <w:proofErr w:type="spellEnd"/>
      <w:r w:rsidR="00C947C7" w:rsidRPr="00B330E3">
        <w:rPr>
          <w:rFonts w:ascii="Georgia" w:hAnsi="Georgia"/>
        </w:rPr>
        <w:t xml:space="preserve"> </w:t>
      </w:r>
      <w:proofErr w:type="spellStart"/>
      <w:r w:rsidR="00C947C7" w:rsidRPr="00B330E3">
        <w:rPr>
          <w:rFonts w:ascii="Georgia" w:hAnsi="Georgia"/>
        </w:rPr>
        <w:t>heute</w:t>
      </w:r>
      <w:proofErr w:type="spellEnd"/>
      <w:r w:rsidR="00C947C7" w:rsidRPr="00B330E3">
        <w:rPr>
          <w:rFonts w:ascii="Georgia" w:hAnsi="Georgia"/>
        </w:rPr>
        <w:t xml:space="preserve"> </w:t>
      </w:r>
      <w:proofErr w:type="spellStart"/>
      <w:r w:rsidR="00C947C7" w:rsidRPr="00B330E3">
        <w:rPr>
          <w:rFonts w:ascii="Georgia" w:hAnsi="Georgia"/>
        </w:rPr>
        <w:t>nicht</w:t>
      </w:r>
      <w:proofErr w:type="spellEnd"/>
      <w:r w:rsidR="00C947C7" w:rsidRPr="00B330E3">
        <w:rPr>
          <w:rFonts w:ascii="Georgia" w:hAnsi="Georgia"/>
        </w:rPr>
        <w:t xml:space="preserve"> </w:t>
      </w:r>
      <w:proofErr w:type="spellStart"/>
      <w:r w:rsidR="00C947C7" w:rsidRPr="00B330E3">
        <w:rPr>
          <w:rFonts w:ascii="Georgia" w:hAnsi="Georgia"/>
        </w:rPr>
        <w:t>nur</w:t>
      </w:r>
      <w:proofErr w:type="spellEnd"/>
      <w:r w:rsidR="00C947C7" w:rsidRPr="00B330E3">
        <w:rPr>
          <w:rFonts w:ascii="Georgia" w:hAnsi="Georgia"/>
        </w:rPr>
        <w:t xml:space="preserve"> </w:t>
      </w:r>
      <w:proofErr w:type="spellStart"/>
      <w:r w:rsidR="00C947C7" w:rsidRPr="00B330E3">
        <w:rPr>
          <w:rFonts w:ascii="Georgia" w:hAnsi="Georgia"/>
        </w:rPr>
        <w:t>starke</w:t>
      </w:r>
      <w:proofErr w:type="spellEnd"/>
      <w:r w:rsidR="00C947C7" w:rsidRPr="00B330E3">
        <w:rPr>
          <w:rFonts w:ascii="Georgia" w:hAnsi="Georgia"/>
        </w:rPr>
        <w:t xml:space="preserve"> </w:t>
      </w:r>
      <w:proofErr w:type="spellStart"/>
      <w:r w:rsidR="00C947C7" w:rsidRPr="00B330E3">
        <w:rPr>
          <w:rFonts w:ascii="Georgia" w:hAnsi="Georgia"/>
        </w:rPr>
        <w:t>Mitspieler</w:t>
      </w:r>
      <w:proofErr w:type="spellEnd"/>
      <w:r w:rsidR="00C947C7" w:rsidRPr="00B330E3">
        <w:rPr>
          <w:rFonts w:ascii="Georgia" w:hAnsi="Georgia"/>
        </w:rPr>
        <w:t xml:space="preserve"> </w:t>
      </w:r>
      <w:proofErr w:type="spellStart"/>
      <w:r w:rsidR="00C947C7" w:rsidRPr="00B330E3">
        <w:rPr>
          <w:rFonts w:ascii="Georgia" w:hAnsi="Georgia"/>
        </w:rPr>
        <w:t>im</w:t>
      </w:r>
      <w:proofErr w:type="spellEnd"/>
      <w:r w:rsidR="00C56EAC" w:rsidRPr="00B330E3">
        <w:rPr>
          <w:rFonts w:ascii="Georgia" w:hAnsi="Georgia"/>
        </w:rPr>
        <w:t xml:space="preserve"> </w:t>
      </w:r>
      <w:r w:rsidR="00C947C7" w:rsidRPr="00B330E3">
        <w:rPr>
          <w:rFonts w:ascii="Georgia" w:hAnsi="Georgia"/>
        </w:rPr>
        <w:t xml:space="preserve">Team </w:t>
      </w:r>
      <w:proofErr w:type="spellStart"/>
      <w:r w:rsidR="00C947C7" w:rsidRPr="00B330E3">
        <w:rPr>
          <w:rFonts w:ascii="Georgia" w:hAnsi="Georgia"/>
        </w:rPr>
        <w:t>mit</w:t>
      </w:r>
      <w:proofErr w:type="spellEnd"/>
      <w:r w:rsidR="00C947C7" w:rsidRPr="00B330E3">
        <w:rPr>
          <w:rFonts w:ascii="Georgia" w:hAnsi="Georgia"/>
        </w:rPr>
        <w:t xml:space="preserve"> </w:t>
      </w:r>
      <w:proofErr w:type="spellStart"/>
      <w:r w:rsidR="00C947C7" w:rsidRPr="00B330E3">
        <w:rPr>
          <w:rFonts w:ascii="Georgia" w:hAnsi="Georgia"/>
        </w:rPr>
        <w:t>Regisseuren</w:t>
      </w:r>
      <w:proofErr w:type="spellEnd"/>
      <w:r w:rsidR="00C947C7" w:rsidRPr="00B330E3">
        <w:rPr>
          <w:rFonts w:ascii="Georgia" w:hAnsi="Georgia"/>
        </w:rPr>
        <w:t xml:space="preserve"> </w:t>
      </w:r>
      <w:proofErr w:type="spellStart"/>
      <w:r w:rsidR="00C947C7" w:rsidRPr="00B330E3">
        <w:rPr>
          <w:rFonts w:ascii="Georgia" w:hAnsi="Georgia"/>
        </w:rPr>
        <w:t>und</w:t>
      </w:r>
      <w:proofErr w:type="spellEnd"/>
      <w:r w:rsidR="00C947C7" w:rsidRPr="00B330E3">
        <w:rPr>
          <w:rFonts w:ascii="Georgia" w:hAnsi="Georgia"/>
        </w:rPr>
        <w:t xml:space="preserve"> </w:t>
      </w:r>
      <w:proofErr w:type="spellStart"/>
      <w:r w:rsidR="00C947C7" w:rsidRPr="00B330E3">
        <w:rPr>
          <w:rFonts w:ascii="Georgia" w:hAnsi="Georgia"/>
        </w:rPr>
        <w:t>Schauspielern</w:t>
      </w:r>
      <w:proofErr w:type="spellEnd"/>
      <w:r w:rsidR="00C947C7" w:rsidRPr="00B330E3">
        <w:rPr>
          <w:rFonts w:ascii="Georgia" w:hAnsi="Georgia"/>
        </w:rPr>
        <w:t xml:space="preserve">, </w:t>
      </w:r>
      <w:proofErr w:type="spellStart"/>
      <w:r w:rsidR="00C947C7" w:rsidRPr="00B330E3">
        <w:rPr>
          <w:rFonts w:ascii="Georgia" w:hAnsi="Georgia"/>
        </w:rPr>
        <w:t>sondern</w:t>
      </w:r>
      <w:proofErr w:type="spellEnd"/>
      <w:r w:rsidR="00C947C7" w:rsidRPr="00B330E3">
        <w:rPr>
          <w:rFonts w:ascii="Georgia" w:hAnsi="Georgia"/>
        </w:rPr>
        <w:t xml:space="preserve"> </w:t>
      </w:r>
      <w:proofErr w:type="spellStart"/>
      <w:r w:rsidR="00C947C7" w:rsidRPr="00B330E3">
        <w:rPr>
          <w:rFonts w:ascii="Georgia" w:hAnsi="Georgia"/>
        </w:rPr>
        <w:t>initiierten</w:t>
      </w:r>
      <w:proofErr w:type="spellEnd"/>
      <w:r w:rsidR="00C947C7" w:rsidRPr="00B330E3">
        <w:rPr>
          <w:rFonts w:ascii="Georgia" w:hAnsi="Georgia"/>
        </w:rPr>
        <w:t xml:space="preserve"> </w:t>
      </w:r>
      <w:proofErr w:type="spellStart"/>
      <w:r w:rsidR="00C947C7" w:rsidRPr="00B330E3">
        <w:rPr>
          <w:rFonts w:ascii="Georgia" w:hAnsi="Georgia"/>
        </w:rPr>
        <w:t>auch</w:t>
      </w:r>
      <w:proofErr w:type="spellEnd"/>
      <w:r w:rsidR="00C947C7" w:rsidRPr="00B330E3">
        <w:rPr>
          <w:rFonts w:ascii="Georgia" w:hAnsi="Georgia"/>
        </w:rPr>
        <w:t xml:space="preserve"> </w:t>
      </w:r>
      <w:proofErr w:type="spellStart"/>
      <w:r w:rsidR="00C947C7" w:rsidRPr="00B330E3">
        <w:rPr>
          <w:rFonts w:ascii="Georgia" w:hAnsi="Georgia"/>
        </w:rPr>
        <w:t>ganz</w:t>
      </w:r>
      <w:proofErr w:type="spellEnd"/>
      <w:r w:rsidR="00C947C7" w:rsidRPr="00B330E3">
        <w:rPr>
          <w:rFonts w:ascii="Georgia" w:hAnsi="Georgia"/>
        </w:rPr>
        <w:t xml:space="preserve"> </w:t>
      </w:r>
      <w:proofErr w:type="spellStart"/>
      <w:r w:rsidR="00C947C7" w:rsidRPr="00B330E3">
        <w:rPr>
          <w:rFonts w:ascii="Georgia" w:hAnsi="Georgia"/>
        </w:rPr>
        <w:t>eigene</w:t>
      </w:r>
      <w:proofErr w:type="spellEnd"/>
      <w:r w:rsidR="00C947C7" w:rsidRPr="00B330E3">
        <w:rPr>
          <w:rFonts w:ascii="Georgia" w:hAnsi="Georgia"/>
        </w:rPr>
        <w:t xml:space="preserve"> Performance-Projekte. Die </w:t>
      </w:r>
      <w:proofErr w:type="spellStart"/>
      <w:r w:rsidR="00C947C7" w:rsidRPr="00B330E3">
        <w:rPr>
          <w:rFonts w:ascii="Georgia" w:hAnsi="Georgia"/>
        </w:rPr>
        <w:t>Theaterleute</w:t>
      </w:r>
      <w:proofErr w:type="spellEnd"/>
      <w:r w:rsidR="00C947C7" w:rsidRPr="00B330E3">
        <w:rPr>
          <w:rFonts w:ascii="Georgia" w:hAnsi="Georgia"/>
        </w:rPr>
        <w:t xml:space="preserve"> </w:t>
      </w:r>
      <w:proofErr w:type="spellStart"/>
      <w:r w:rsidR="00C947C7" w:rsidRPr="00B330E3">
        <w:rPr>
          <w:rFonts w:ascii="Georgia" w:hAnsi="Georgia"/>
        </w:rPr>
        <w:t>verlassen</w:t>
      </w:r>
      <w:proofErr w:type="spellEnd"/>
      <w:r w:rsidR="00C947C7" w:rsidRPr="00B330E3">
        <w:rPr>
          <w:rFonts w:ascii="Georgia" w:hAnsi="Georgia"/>
        </w:rPr>
        <w:t xml:space="preserve"> in Prag </w:t>
      </w:r>
      <w:proofErr w:type="spellStart"/>
      <w:r w:rsidR="00C947C7" w:rsidRPr="00B330E3">
        <w:rPr>
          <w:rFonts w:ascii="Georgia" w:hAnsi="Georgia"/>
        </w:rPr>
        <w:t>bewusst</w:t>
      </w:r>
      <w:proofErr w:type="spellEnd"/>
      <w:r w:rsidR="00C947C7" w:rsidRPr="00B330E3">
        <w:rPr>
          <w:rFonts w:ascii="Georgia" w:hAnsi="Georgia"/>
        </w:rPr>
        <w:t xml:space="preserve"> </w:t>
      </w:r>
      <w:proofErr w:type="spellStart"/>
      <w:r w:rsidR="00C947C7" w:rsidRPr="00B330E3">
        <w:rPr>
          <w:rFonts w:ascii="Georgia" w:hAnsi="Georgia"/>
        </w:rPr>
        <w:t>die</w:t>
      </w:r>
      <w:proofErr w:type="spellEnd"/>
      <w:r w:rsidR="00C947C7" w:rsidRPr="00B330E3">
        <w:rPr>
          <w:rFonts w:ascii="Georgia" w:hAnsi="Georgia"/>
        </w:rPr>
        <w:t xml:space="preserve"> </w:t>
      </w:r>
      <w:proofErr w:type="spellStart"/>
      <w:r w:rsidR="00C947C7" w:rsidRPr="00B330E3">
        <w:rPr>
          <w:rFonts w:ascii="Georgia" w:hAnsi="Georgia"/>
        </w:rPr>
        <w:t>Bühne</w:t>
      </w:r>
      <w:proofErr w:type="spellEnd"/>
      <w:r w:rsidR="00C947C7" w:rsidRPr="00B330E3">
        <w:rPr>
          <w:rFonts w:ascii="Georgia" w:hAnsi="Georgia"/>
        </w:rPr>
        <w:t xml:space="preserve"> </w:t>
      </w:r>
      <w:proofErr w:type="spellStart"/>
      <w:r w:rsidR="00C947C7" w:rsidRPr="00B330E3">
        <w:rPr>
          <w:rFonts w:ascii="Georgia" w:hAnsi="Georgia"/>
        </w:rPr>
        <w:t>und</w:t>
      </w:r>
      <w:proofErr w:type="spellEnd"/>
      <w:r w:rsidR="00C947C7" w:rsidRPr="00B330E3">
        <w:rPr>
          <w:rFonts w:ascii="Georgia" w:hAnsi="Georgia"/>
        </w:rPr>
        <w:t xml:space="preserve"> </w:t>
      </w:r>
      <w:proofErr w:type="spellStart"/>
      <w:r w:rsidR="00C947C7" w:rsidRPr="00B330E3">
        <w:rPr>
          <w:rFonts w:ascii="Georgia" w:hAnsi="Georgia"/>
        </w:rPr>
        <w:t>zeigen</w:t>
      </w:r>
      <w:proofErr w:type="spellEnd"/>
      <w:r w:rsidR="00C947C7" w:rsidRPr="00B330E3">
        <w:rPr>
          <w:rFonts w:ascii="Georgia" w:hAnsi="Georgia"/>
        </w:rPr>
        <w:t xml:space="preserve"> </w:t>
      </w:r>
      <w:proofErr w:type="spellStart"/>
      <w:r w:rsidR="00C947C7" w:rsidRPr="00B330E3">
        <w:rPr>
          <w:rFonts w:ascii="Georgia" w:hAnsi="Georgia"/>
        </w:rPr>
        <w:t>ihre</w:t>
      </w:r>
      <w:proofErr w:type="spellEnd"/>
      <w:r w:rsidR="00C947C7" w:rsidRPr="00B330E3">
        <w:rPr>
          <w:rFonts w:ascii="Georgia" w:hAnsi="Georgia"/>
        </w:rPr>
        <w:t xml:space="preserve"> Kunst </w:t>
      </w:r>
      <w:proofErr w:type="spellStart"/>
      <w:r w:rsidR="00C947C7" w:rsidRPr="00B330E3">
        <w:rPr>
          <w:rFonts w:ascii="Georgia" w:hAnsi="Georgia"/>
        </w:rPr>
        <w:t>auf</w:t>
      </w:r>
      <w:proofErr w:type="spellEnd"/>
      <w:r w:rsidR="00C947C7" w:rsidRPr="00B330E3">
        <w:rPr>
          <w:rFonts w:ascii="Georgia" w:hAnsi="Georgia"/>
        </w:rPr>
        <w:t xml:space="preserve"> </w:t>
      </w:r>
      <w:proofErr w:type="spellStart"/>
      <w:r w:rsidR="00C947C7" w:rsidRPr="00B330E3">
        <w:rPr>
          <w:rFonts w:ascii="Georgia" w:hAnsi="Georgia"/>
        </w:rPr>
        <w:t>zentralen</w:t>
      </w:r>
      <w:proofErr w:type="spellEnd"/>
      <w:r w:rsidR="00C947C7" w:rsidRPr="00B330E3">
        <w:rPr>
          <w:rFonts w:ascii="Georgia" w:hAnsi="Georgia"/>
        </w:rPr>
        <w:t xml:space="preserve"> </w:t>
      </w:r>
      <w:proofErr w:type="spellStart"/>
      <w:r w:rsidR="00C947C7" w:rsidRPr="00B330E3">
        <w:rPr>
          <w:rFonts w:ascii="Georgia" w:hAnsi="Georgia"/>
        </w:rPr>
        <w:t>Plätzen</w:t>
      </w:r>
      <w:proofErr w:type="spellEnd"/>
      <w:r w:rsidR="00C947C7" w:rsidRPr="00B330E3">
        <w:rPr>
          <w:rFonts w:ascii="Georgia" w:hAnsi="Georgia"/>
        </w:rPr>
        <w:t xml:space="preserve"> der </w:t>
      </w:r>
      <w:proofErr w:type="spellStart"/>
      <w:r w:rsidR="00C947C7" w:rsidRPr="00B330E3">
        <w:rPr>
          <w:rFonts w:ascii="Georgia" w:hAnsi="Georgia"/>
        </w:rPr>
        <w:t>Stadt</w:t>
      </w:r>
      <w:proofErr w:type="spellEnd"/>
      <w:r w:rsidR="00C947C7" w:rsidRPr="00B330E3">
        <w:rPr>
          <w:rFonts w:ascii="Georgia" w:hAnsi="Georgia"/>
        </w:rPr>
        <w:t xml:space="preserve">. </w:t>
      </w:r>
      <w:proofErr w:type="spellStart"/>
      <w:r w:rsidR="00C947C7" w:rsidRPr="00B330E3">
        <w:rPr>
          <w:rFonts w:ascii="Georgia" w:eastAsia="Times New Roman" w:hAnsi="Georgia"/>
          <w:color w:val="000000"/>
        </w:rPr>
        <w:t>Das</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historische</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Zentrum</w:t>
      </w:r>
      <w:proofErr w:type="spellEnd"/>
      <w:r w:rsidR="00C947C7" w:rsidRPr="00B330E3">
        <w:rPr>
          <w:rFonts w:ascii="Georgia" w:eastAsia="Times New Roman" w:hAnsi="Georgia"/>
          <w:color w:val="000000"/>
        </w:rPr>
        <w:t xml:space="preserve"> von Prag </w:t>
      </w:r>
      <w:proofErr w:type="spellStart"/>
      <w:r w:rsidR="00C947C7" w:rsidRPr="00B330E3">
        <w:rPr>
          <w:rFonts w:ascii="Georgia" w:eastAsia="Times New Roman" w:hAnsi="Georgia"/>
          <w:color w:val="000000"/>
        </w:rPr>
        <w:t>verwandelt</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sich</w:t>
      </w:r>
      <w:proofErr w:type="spellEnd"/>
      <w:r w:rsidR="00C947C7" w:rsidRPr="00B330E3">
        <w:rPr>
          <w:rFonts w:ascii="Georgia" w:eastAsia="Times New Roman" w:hAnsi="Georgia"/>
          <w:color w:val="000000"/>
        </w:rPr>
        <w:t xml:space="preserve"> in </w:t>
      </w:r>
      <w:proofErr w:type="spellStart"/>
      <w:r w:rsidR="00C947C7" w:rsidRPr="00B330E3">
        <w:rPr>
          <w:rFonts w:ascii="Georgia" w:eastAsia="Times New Roman" w:hAnsi="Georgia"/>
          <w:color w:val="000000"/>
        </w:rPr>
        <w:t>ein</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lebendes</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Theater</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Paläste</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werden</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zur</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Bühne</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Künstler</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zu</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Darstellern</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und</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Besucher</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zum</w:t>
      </w:r>
      <w:proofErr w:type="spellEnd"/>
      <w:r w:rsidR="00C947C7" w:rsidRPr="00B330E3">
        <w:rPr>
          <w:rFonts w:ascii="Georgia" w:eastAsia="Times New Roman" w:hAnsi="Georgia"/>
          <w:color w:val="000000"/>
        </w:rPr>
        <w:t xml:space="preserve"> Publikum. </w:t>
      </w:r>
      <w:r w:rsidR="00C947C7" w:rsidRPr="00B330E3">
        <w:rPr>
          <w:rFonts w:ascii="Georgia" w:hAnsi="Georgia"/>
        </w:rPr>
        <w:t xml:space="preserve">Die </w:t>
      </w:r>
      <w:proofErr w:type="spellStart"/>
      <w:r w:rsidR="00C947C7" w:rsidRPr="00B330E3">
        <w:rPr>
          <w:rFonts w:ascii="Georgia" w:hAnsi="Georgia"/>
        </w:rPr>
        <w:t>Veranstalter</w:t>
      </w:r>
      <w:proofErr w:type="spellEnd"/>
      <w:r w:rsidR="00C947C7" w:rsidRPr="00B330E3">
        <w:rPr>
          <w:rFonts w:ascii="Georgia" w:hAnsi="Georgia"/>
        </w:rPr>
        <w:t xml:space="preserve"> </w:t>
      </w:r>
      <w:proofErr w:type="spellStart"/>
      <w:r w:rsidR="00C947C7" w:rsidRPr="00B330E3">
        <w:rPr>
          <w:rFonts w:ascii="Georgia" w:hAnsi="Georgia"/>
        </w:rPr>
        <w:t>rechnen</w:t>
      </w:r>
      <w:proofErr w:type="spellEnd"/>
      <w:r w:rsidR="00C947C7" w:rsidRPr="00B330E3">
        <w:rPr>
          <w:rFonts w:ascii="Georgia" w:hAnsi="Georgia"/>
        </w:rPr>
        <w:t xml:space="preserve"> </w:t>
      </w:r>
      <w:proofErr w:type="spellStart"/>
      <w:r w:rsidR="00C56EAC" w:rsidRPr="00B330E3">
        <w:rPr>
          <w:rFonts w:ascii="Georgia" w:hAnsi="Georgia"/>
        </w:rPr>
        <w:t>heuer</w:t>
      </w:r>
      <w:proofErr w:type="spellEnd"/>
      <w:r w:rsidR="00C56EAC" w:rsidRPr="00B330E3">
        <w:rPr>
          <w:rFonts w:ascii="Georgia" w:hAnsi="Georgia"/>
        </w:rPr>
        <w:t xml:space="preserve"> </w:t>
      </w:r>
      <w:proofErr w:type="spellStart"/>
      <w:r w:rsidR="00C947C7" w:rsidRPr="00B330E3">
        <w:rPr>
          <w:rFonts w:ascii="Georgia" w:hAnsi="Georgia"/>
        </w:rPr>
        <w:t>mit</w:t>
      </w:r>
      <w:proofErr w:type="spellEnd"/>
      <w:r w:rsidR="00C947C7" w:rsidRPr="00B330E3">
        <w:rPr>
          <w:rFonts w:ascii="Georgia" w:hAnsi="Georgia"/>
        </w:rPr>
        <w:t xml:space="preserve"> </w:t>
      </w:r>
      <w:proofErr w:type="spellStart"/>
      <w:r w:rsidR="00C947C7" w:rsidRPr="00B330E3">
        <w:rPr>
          <w:rFonts w:ascii="Georgia" w:hAnsi="Georgia"/>
        </w:rPr>
        <w:t>mehr</w:t>
      </w:r>
      <w:proofErr w:type="spellEnd"/>
      <w:r w:rsidR="00C947C7" w:rsidRPr="00B330E3">
        <w:rPr>
          <w:rFonts w:ascii="Georgia" w:hAnsi="Georgia"/>
        </w:rPr>
        <w:t xml:space="preserve"> </w:t>
      </w:r>
      <w:proofErr w:type="spellStart"/>
      <w:r w:rsidR="00C947C7" w:rsidRPr="00B330E3">
        <w:rPr>
          <w:rFonts w:ascii="Georgia" w:hAnsi="Georgia"/>
        </w:rPr>
        <w:t>als</w:t>
      </w:r>
      <w:proofErr w:type="spellEnd"/>
      <w:r w:rsidR="00C947C7" w:rsidRPr="00B330E3">
        <w:rPr>
          <w:rFonts w:ascii="Georgia" w:hAnsi="Georgia"/>
        </w:rPr>
        <w:t xml:space="preserve"> 50 000 Festival-</w:t>
      </w:r>
      <w:proofErr w:type="spellStart"/>
      <w:r w:rsidR="00C947C7" w:rsidRPr="00B330E3">
        <w:rPr>
          <w:rFonts w:ascii="Georgia" w:hAnsi="Georgia"/>
        </w:rPr>
        <w:t>Besuchern</w:t>
      </w:r>
      <w:proofErr w:type="spellEnd"/>
      <w:r w:rsidR="00C56EAC" w:rsidRPr="00B330E3">
        <w:rPr>
          <w:rFonts w:ascii="Georgia" w:hAnsi="Georgia"/>
        </w:rPr>
        <w:t xml:space="preserve">, </w:t>
      </w:r>
      <w:proofErr w:type="spellStart"/>
      <w:r w:rsidR="00C56EAC" w:rsidRPr="00B330E3">
        <w:rPr>
          <w:rFonts w:ascii="Georgia" w:hAnsi="Georgia"/>
        </w:rPr>
        <w:t>welche</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die</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einzigartige</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Gelegenheit</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haben</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werden</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eine</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moderne</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lebendige</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Ausstellung</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und</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ein</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reichhaltiges</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kulturelles</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Programm</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im</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Herzen</w:t>
      </w:r>
      <w:proofErr w:type="spellEnd"/>
      <w:r w:rsidR="00C947C7" w:rsidRPr="00B330E3">
        <w:rPr>
          <w:rFonts w:ascii="Georgia" w:eastAsia="Times New Roman" w:hAnsi="Georgia"/>
          <w:color w:val="000000"/>
        </w:rPr>
        <w:t xml:space="preserve"> von </w:t>
      </w:r>
      <w:r w:rsidR="00C947C7" w:rsidRPr="00B330E3">
        <w:rPr>
          <w:rFonts w:ascii="Georgia" w:eastAsia="Times New Roman" w:hAnsi="Georgia"/>
          <w:color w:val="000000"/>
        </w:rPr>
        <w:lastRenderedPageBreak/>
        <w:t xml:space="preserve">Prag </w:t>
      </w:r>
      <w:proofErr w:type="spellStart"/>
      <w:r w:rsidR="00C947C7" w:rsidRPr="00B330E3">
        <w:rPr>
          <w:rFonts w:ascii="Georgia" w:eastAsia="Times New Roman" w:hAnsi="Georgia"/>
          <w:color w:val="000000"/>
        </w:rPr>
        <w:t>erleben</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und</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genießen</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zu</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können</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bCs/>
        </w:rPr>
        <w:t>Somit</w:t>
      </w:r>
      <w:proofErr w:type="spellEnd"/>
      <w:r w:rsidR="00C947C7" w:rsidRPr="00B330E3">
        <w:rPr>
          <w:rFonts w:ascii="Georgia" w:eastAsia="Times New Roman" w:hAnsi="Georgia"/>
          <w:bCs/>
        </w:rPr>
        <w:t xml:space="preserve"> </w:t>
      </w:r>
      <w:proofErr w:type="spellStart"/>
      <w:r w:rsidR="00C947C7" w:rsidRPr="00B330E3">
        <w:rPr>
          <w:rFonts w:ascii="Georgia" w:eastAsia="Times New Roman" w:hAnsi="Georgia"/>
          <w:bCs/>
        </w:rPr>
        <w:t>wird</w:t>
      </w:r>
      <w:proofErr w:type="spellEnd"/>
      <w:r w:rsidR="00C947C7" w:rsidRPr="00B330E3">
        <w:rPr>
          <w:rFonts w:ascii="Georgia" w:eastAsia="Times New Roman" w:hAnsi="Georgia"/>
          <w:bCs/>
        </w:rPr>
        <w:t xml:space="preserve"> </w:t>
      </w:r>
      <w:proofErr w:type="spellStart"/>
      <w:r w:rsidR="00C947C7" w:rsidRPr="00B330E3">
        <w:rPr>
          <w:rFonts w:ascii="Georgia" w:eastAsia="Times New Roman" w:hAnsi="Georgia"/>
          <w:bCs/>
        </w:rPr>
        <w:t>die</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Prager</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Quadriennale</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zum</w:t>
      </w:r>
      <w:proofErr w:type="spellEnd"/>
      <w:r w:rsidR="00C947C7" w:rsidRPr="00B330E3">
        <w:rPr>
          <w:rFonts w:ascii="Georgia" w:eastAsia="Times New Roman" w:hAnsi="Georgia"/>
          <w:color w:val="000000"/>
        </w:rPr>
        <w:t xml:space="preserve"> </w:t>
      </w:r>
      <w:proofErr w:type="spellStart"/>
      <w:r w:rsidR="00C947C7" w:rsidRPr="00B330E3">
        <w:rPr>
          <w:rFonts w:ascii="Georgia" w:eastAsia="Times New Roman" w:hAnsi="Georgia"/>
          <w:color w:val="000000"/>
        </w:rPr>
        <w:t>größten</w:t>
      </w:r>
      <w:proofErr w:type="spellEnd"/>
      <w:r w:rsidR="00C947C7" w:rsidRPr="00B330E3">
        <w:rPr>
          <w:rFonts w:ascii="Georgia" w:eastAsia="Times New Roman" w:hAnsi="Georgia"/>
          <w:color w:val="000000"/>
        </w:rPr>
        <w:t xml:space="preserve"> </w:t>
      </w:r>
      <w:proofErr w:type="spellStart"/>
      <w:r w:rsidRPr="00B330E3">
        <w:rPr>
          <w:rFonts w:ascii="Georgia" w:eastAsia="Times New Roman" w:hAnsi="Georgia"/>
          <w:color w:val="000000"/>
        </w:rPr>
        <w:t>kulturellen</w:t>
      </w:r>
      <w:proofErr w:type="spellEnd"/>
      <w:r w:rsidRPr="00B330E3">
        <w:rPr>
          <w:rFonts w:ascii="Georgia" w:eastAsia="Times New Roman" w:hAnsi="Georgia"/>
          <w:color w:val="000000"/>
        </w:rPr>
        <w:t xml:space="preserve"> </w:t>
      </w:r>
      <w:proofErr w:type="spellStart"/>
      <w:r w:rsidRPr="00B330E3">
        <w:rPr>
          <w:rFonts w:ascii="Georgia" w:eastAsia="Times New Roman" w:hAnsi="Georgia"/>
          <w:color w:val="000000"/>
        </w:rPr>
        <w:t>Ereignis</w:t>
      </w:r>
      <w:proofErr w:type="spellEnd"/>
      <w:r w:rsidRPr="00B330E3">
        <w:rPr>
          <w:rFonts w:ascii="Georgia" w:eastAsia="Times New Roman" w:hAnsi="Georgia"/>
          <w:color w:val="000000"/>
        </w:rPr>
        <w:t xml:space="preserve"> des </w:t>
      </w:r>
      <w:proofErr w:type="spellStart"/>
      <w:r w:rsidRPr="00B330E3">
        <w:rPr>
          <w:rFonts w:ascii="Georgia" w:eastAsia="Times New Roman" w:hAnsi="Georgia"/>
          <w:color w:val="000000"/>
        </w:rPr>
        <w:t>Jahres</w:t>
      </w:r>
      <w:proofErr w:type="spellEnd"/>
      <w:r w:rsidRPr="00B330E3">
        <w:rPr>
          <w:rFonts w:ascii="Georgia" w:eastAsia="Times New Roman" w:hAnsi="Georgia"/>
          <w:color w:val="000000"/>
        </w:rPr>
        <w:t xml:space="preserve"> 2015</w:t>
      </w:r>
      <w:r w:rsidR="00C947C7" w:rsidRPr="00B330E3">
        <w:rPr>
          <w:rFonts w:ascii="Georgia" w:eastAsia="Times New Roman" w:hAnsi="Georgia"/>
          <w:color w:val="000000"/>
        </w:rPr>
        <w:t>!</w:t>
      </w:r>
      <w:r w:rsidRPr="00B330E3">
        <w:rPr>
          <w:rFonts w:ascii="Georgia" w:eastAsia="Times New Roman" w:hAnsi="Georgia"/>
          <w:color w:val="000000"/>
        </w:rPr>
        <w:t xml:space="preserve"> </w:t>
      </w:r>
    </w:p>
    <w:p w:rsidR="00CE0268" w:rsidRPr="00B330E3" w:rsidRDefault="00CE0268" w:rsidP="00C56EAC">
      <w:pPr>
        <w:spacing w:line="276" w:lineRule="auto"/>
        <w:jc w:val="both"/>
        <w:rPr>
          <w:rFonts w:ascii="Georgia" w:hAnsi="Georgia"/>
          <w:iCs/>
          <w:lang w:val="de-DE"/>
        </w:rPr>
      </w:pPr>
    </w:p>
    <w:p w:rsidR="00C56EAC" w:rsidRPr="00B330E3" w:rsidRDefault="00C56EAC" w:rsidP="00C56EAC">
      <w:pPr>
        <w:shd w:val="clear" w:color="auto" w:fill="FFFFFF"/>
        <w:jc w:val="both"/>
        <w:rPr>
          <w:rFonts w:ascii="Georgia" w:eastAsia="Times New Roman" w:hAnsi="Georgia"/>
          <w:b/>
          <w:bCs/>
        </w:rPr>
      </w:pPr>
      <w:proofErr w:type="spellStart"/>
      <w:r w:rsidRPr="00B330E3">
        <w:rPr>
          <w:rFonts w:ascii="Georgia" w:eastAsia="Times New Roman" w:hAnsi="Georgia"/>
          <w:b/>
          <w:bCs/>
        </w:rPr>
        <w:t>Was</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ist</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zu</w:t>
      </w:r>
      <w:proofErr w:type="spellEnd"/>
      <w:r w:rsidRPr="00B330E3">
        <w:rPr>
          <w:rFonts w:ascii="Georgia" w:eastAsia="Times New Roman" w:hAnsi="Georgia"/>
          <w:b/>
          <w:bCs/>
        </w:rPr>
        <w:t xml:space="preserve"> </w:t>
      </w:r>
      <w:proofErr w:type="spellStart"/>
      <w:r w:rsidRPr="00B330E3">
        <w:rPr>
          <w:rFonts w:ascii="Georgia" w:eastAsia="Times New Roman" w:hAnsi="Georgia"/>
          <w:b/>
          <w:bCs/>
        </w:rPr>
        <w:t>erwarten</w:t>
      </w:r>
      <w:proofErr w:type="spellEnd"/>
      <w:r w:rsidRPr="00B330E3">
        <w:rPr>
          <w:rFonts w:ascii="Georgia" w:eastAsia="Times New Roman" w:hAnsi="Georgia"/>
          <w:b/>
          <w:bCs/>
        </w:rPr>
        <w:t xml:space="preserve">? </w:t>
      </w:r>
    </w:p>
    <w:p w:rsidR="00C56EAC" w:rsidRPr="00B330E3" w:rsidRDefault="00C56EAC" w:rsidP="00C56EAC">
      <w:pPr>
        <w:shd w:val="clear" w:color="auto" w:fill="FFFFFF"/>
        <w:jc w:val="both"/>
        <w:rPr>
          <w:rFonts w:ascii="Georgia" w:eastAsia="Times New Roman" w:hAnsi="Georgia"/>
          <w:b/>
          <w:bCs/>
        </w:rPr>
      </w:pPr>
    </w:p>
    <w:p w:rsidR="00CE0268" w:rsidRPr="00B330E3" w:rsidRDefault="00283346" w:rsidP="00C56EAC">
      <w:pPr>
        <w:spacing w:line="276" w:lineRule="auto"/>
        <w:jc w:val="both"/>
        <w:rPr>
          <w:rFonts w:ascii="Georgia" w:hAnsi="Georgia"/>
          <w:iCs/>
          <w:lang w:val="de-DE"/>
        </w:rPr>
      </w:pPr>
      <w:r w:rsidRPr="00B330E3">
        <w:rPr>
          <w:rFonts w:ascii="Georgia" w:hAnsi="Georgia"/>
          <w:iCs/>
          <w:lang w:val="de-DE"/>
        </w:rPr>
        <w:t>Die Prager Quadriennale stellt sich</w:t>
      </w:r>
      <w:r w:rsidR="00111381" w:rsidRPr="00B330E3">
        <w:rPr>
          <w:rFonts w:ascii="Georgia" w:hAnsi="Georgia"/>
          <w:iCs/>
          <w:lang w:val="de-DE"/>
        </w:rPr>
        <w:t xml:space="preserve"> mit einem dichten</w:t>
      </w:r>
      <w:r w:rsidRPr="00B330E3">
        <w:rPr>
          <w:rFonts w:ascii="Georgia" w:hAnsi="Georgia"/>
          <w:iCs/>
          <w:lang w:val="de-DE"/>
        </w:rPr>
        <w:t xml:space="preserve"> Programm vor</w:t>
      </w:r>
      <w:r w:rsidR="0020782C" w:rsidRPr="00B330E3">
        <w:rPr>
          <w:rFonts w:ascii="Georgia" w:hAnsi="Georgia"/>
          <w:iCs/>
          <w:lang w:val="de-DE"/>
        </w:rPr>
        <w:t xml:space="preserve">: </w:t>
      </w:r>
      <w:r w:rsidR="00CE0268" w:rsidRPr="00B330E3">
        <w:rPr>
          <w:rFonts w:ascii="Georgia" w:hAnsi="Georgia"/>
          <w:iCs/>
          <w:lang w:val="de-DE"/>
        </w:rPr>
        <w:t xml:space="preserve">Ausstellungen von mehr als 70 </w:t>
      </w:r>
      <w:r w:rsidR="0020782C" w:rsidRPr="00B330E3">
        <w:rPr>
          <w:rFonts w:ascii="Georgia" w:hAnsi="Georgia"/>
          <w:iCs/>
          <w:lang w:val="de-DE"/>
        </w:rPr>
        <w:t>Ländern mit</w:t>
      </w:r>
      <w:r w:rsidR="00CE0268" w:rsidRPr="00B330E3">
        <w:rPr>
          <w:rFonts w:ascii="Georgia" w:hAnsi="Georgia"/>
          <w:iCs/>
          <w:lang w:val="de-DE"/>
        </w:rPr>
        <w:t xml:space="preserve"> </w:t>
      </w:r>
      <w:r w:rsidR="0020782C" w:rsidRPr="00B330E3">
        <w:rPr>
          <w:rFonts w:ascii="Georgia" w:hAnsi="Georgia"/>
          <w:iCs/>
          <w:lang w:val="de-DE"/>
        </w:rPr>
        <w:t xml:space="preserve">Trends aus dem Theater-Design, Hunderte von Live-Events, </w:t>
      </w:r>
      <w:r w:rsidR="00CE0268" w:rsidRPr="00B330E3">
        <w:rPr>
          <w:rFonts w:ascii="Georgia" w:hAnsi="Georgia"/>
          <w:iCs/>
          <w:lang w:val="de-DE"/>
        </w:rPr>
        <w:t>V</w:t>
      </w:r>
      <w:r w:rsidR="0020782C" w:rsidRPr="00B330E3">
        <w:rPr>
          <w:rFonts w:ascii="Georgia" w:hAnsi="Georgia"/>
          <w:iCs/>
          <w:lang w:val="de-DE"/>
        </w:rPr>
        <w:t xml:space="preserve">orträge, Workshops, </w:t>
      </w:r>
      <w:r w:rsidR="00CE0268" w:rsidRPr="00B330E3">
        <w:rPr>
          <w:rFonts w:ascii="Georgia" w:hAnsi="Georgia"/>
          <w:iCs/>
          <w:lang w:val="de-DE"/>
        </w:rPr>
        <w:t>Architektur</w:t>
      </w:r>
      <w:r w:rsidR="0020782C" w:rsidRPr="00B330E3">
        <w:rPr>
          <w:rFonts w:ascii="Georgia" w:hAnsi="Georgia"/>
          <w:iCs/>
          <w:lang w:val="de-DE"/>
        </w:rPr>
        <w:t xml:space="preserve">wanderungen, </w:t>
      </w:r>
      <w:r w:rsidR="00CE0268" w:rsidRPr="00B330E3">
        <w:rPr>
          <w:rFonts w:ascii="Georgia" w:hAnsi="Georgia"/>
          <w:iCs/>
          <w:lang w:val="de-DE"/>
        </w:rPr>
        <w:t xml:space="preserve">Projekte </w:t>
      </w:r>
      <w:r w:rsidR="0020782C" w:rsidRPr="00B330E3">
        <w:rPr>
          <w:rFonts w:ascii="Georgia" w:hAnsi="Georgia"/>
          <w:iCs/>
          <w:lang w:val="de-DE"/>
        </w:rPr>
        <w:t xml:space="preserve">im öffentlichen Raum und vieles mehr! "Die PQ präsentiert </w:t>
      </w:r>
      <w:r w:rsidR="00A95FC5" w:rsidRPr="00B330E3">
        <w:rPr>
          <w:rFonts w:ascii="Georgia" w:hAnsi="Georgia"/>
          <w:iCs/>
          <w:lang w:val="de-DE"/>
        </w:rPr>
        <w:t xml:space="preserve">Vorträge und </w:t>
      </w:r>
      <w:r w:rsidR="00CE0268" w:rsidRPr="00B330E3">
        <w:rPr>
          <w:rFonts w:ascii="Georgia" w:hAnsi="Georgia"/>
          <w:iCs/>
          <w:lang w:val="de-DE"/>
        </w:rPr>
        <w:t xml:space="preserve">Diskussionen, </w:t>
      </w:r>
      <w:r w:rsidR="0020782C" w:rsidRPr="00B330E3">
        <w:rPr>
          <w:rFonts w:ascii="Georgia" w:hAnsi="Georgia"/>
          <w:iCs/>
          <w:lang w:val="de-DE"/>
        </w:rPr>
        <w:t xml:space="preserve">welche </w:t>
      </w:r>
      <w:r w:rsidR="00CE0268" w:rsidRPr="00B330E3">
        <w:rPr>
          <w:rFonts w:ascii="Georgia" w:hAnsi="Georgia"/>
          <w:iCs/>
          <w:lang w:val="de-DE"/>
        </w:rPr>
        <w:t>die aktu</w:t>
      </w:r>
      <w:r w:rsidR="00A95FC5" w:rsidRPr="00B330E3">
        <w:rPr>
          <w:rFonts w:ascii="Georgia" w:hAnsi="Georgia"/>
          <w:iCs/>
          <w:lang w:val="de-DE"/>
        </w:rPr>
        <w:t>ellen Trends in diesem,</w:t>
      </w:r>
      <w:r w:rsidR="00CE0268" w:rsidRPr="00B330E3">
        <w:rPr>
          <w:rFonts w:ascii="Georgia" w:hAnsi="Georgia"/>
          <w:iCs/>
          <w:lang w:val="de-DE"/>
        </w:rPr>
        <w:t xml:space="preserve"> sich schnell entwickelnden Gebiet der Szenografie</w:t>
      </w:r>
      <w:r w:rsidR="00A95FC5" w:rsidRPr="00B330E3">
        <w:rPr>
          <w:rFonts w:ascii="Georgia" w:hAnsi="Georgia"/>
          <w:iCs/>
          <w:lang w:val="de-DE"/>
        </w:rPr>
        <w:t xml:space="preserve"> erkunden,</w:t>
      </w:r>
      <w:r w:rsidR="00CE0268" w:rsidRPr="00B330E3">
        <w:rPr>
          <w:rFonts w:ascii="Georgia" w:hAnsi="Georgia"/>
          <w:iCs/>
          <w:lang w:val="de-DE"/>
        </w:rPr>
        <w:t xml:space="preserve"> </w:t>
      </w:r>
      <w:r w:rsidR="00A95FC5" w:rsidRPr="00B330E3">
        <w:rPr>
          <w:rFonts w:ascii="Georgia" w:hAnsi="Georgia"/>
          <w:iCs/>
          <w:lang w:val="de-DE"/>
        </w:rPr>
        <w:t>darüber hinaus präsentiert PQ eine</w:t>
      </w:r>
      <w:r w:rsidR="00CE0268" w:rsidRPr="00B330E3">
        <w:rPr>
          <w:rFonts w:ascii="Georgia" w:hAnsi="Georgia"/>
          <w:iCs/>
          <w:lang w:val="de-DE"/>
        </w:rPr>
        <w:t xml:space="preserve"> Reihe von Gesprächen mit </w:t>
      </w:r>
      <w:r w:rsidR="00916001" w:rsidRPr="00B330E3">
        <w:rPr>
          <w:rFonts w:ascii="Georgia" w:hAnsi="Georgia"/>
          <w:iCs/>
          <w:lang w:val="de-DE"/>
        </w:rPr>
        <w:t xml:space="preserve">führenden </w:t>
      </w:r>
      <w:r w:rsidR="00CE0268" w:rsidRPr="00B330E3">
        <w:rPr>
          <w:rFonts w:ascii="Georgia" w:hAnsi="Georgia"/>
          <w:iCs/>
          <w:lang w:val="de-DE"/>
        </w:rPr>
        <w:t>Theate</w:t>
      </w:r>
      <w:r w:rsidR="00A95FC5" w:rsidRPr="00B330E3">
        <w:rPr>
          <w:rFonts w:ascii="Georgia" w:hAnsi="Georgia"/>
          <w:iCs/>
          <w:lang w:val="de-DE"/>
        </w:rPr>
        <w:t>rmacher und Szenografen wie</w:t>
      </w:r>
      <w:r w:rsidR="00CE0268" w:rsidRPr="00B330E3">
        <w:rPr>
          <w:rFonts w:ascii="Georgia" w:hAnsi="Georgia"/>
          <w:iCs/>
          <w:lang w:val="de-DE"/>
        </w:rPr>
        <w:t xml:space="preserve"> </w:t>
      </w:r>
      <w:r w:rsidR="00CE0268" w:rsidRPr="00B330E3">
        <w:rPr>
          <w:rFonts w:ascii="Georgia" w:hAnsi="Georgia"/>
          <w:b/>
          <w:iCs/>
          <w:lang w:val="de-DE"/>
        </w:rPr>
        <w:t>Andris Freibergs</w:t>
      </w:r>
      <w:r w:rsidR="00CE0268" w:rsidRPr="00B330E3">
        <w:rPr>
          <w:rFonts w:ascii="Georgia" w:hAnsi="Georgia"/>
          <w:iCs/>
          <w:lang w:val="de-DE"/>
        </w:rPr>
        <w:t xml:space="preserve">, </w:t>
      </w:r>
      <w:r w:rsidR="00CE0268" w:rsidRPr="00B330E3">
        <w:rPr>
          <w:rFonts w:ascii="Georgia" w:hAnsi="Georgia"/>
          <w:b/>
          <w:iCs/>
          <w:lang w:val="de-DE"/>
        </w:rPr>
        <w:t>Jerzy Gurawski</w:t>
      </w:r>
      <w:r w:rsidR="00CE0268" w:rsidRPr="00B330E3">
        <w:rPr>
          <w:rFonts w:ascii="Georgia" w:hAnsi="Georgia"/>
          <w:iCs/>
          <w:lang w:val="de-DE"/>
        </w:rPr>
        <w:t xml:space="preserve">, </w:t>
      </w:r>
      <w:r w:rsidR="00CE0268" w:rsidRPr="00B330E3">
        <w:rPr>
          <w:rFonts w:ascii="Georgia" w:hAnsi="Georgia"/>
          <w:b/>
          <w:iCs/>
          <w:lang w:val="de-DE"/>
        </w:rPr>
        <w:t>Robert Wilson</w:t>
      </w:r>
      <w:r w:rsidR="00CE0268" w:rsidRPr="00B330E3">
        <w:rPr>
          <w:rFonts w:ascii="Georgia" w:hAnsi="Georgia"/>
          <w:iCs/>
          <w:lang w:val="de-DE"/>
        </w:rPr>
        <w:t xml:space="preserve">, </w:t>
      </w:r>
      <w:r w:rsidR="00CE0268" w:rsidRPr="00B330E3">
        <w:rPr>
          <w:rFonts w:ascii="Georgia" w:hAnsi="Georgia"/>
          <w:b/>
          <w:iCs/>
          <w:lang w:val="de-DE"/>
        </w:rPr>
        <w:t>Robert Lepage</w:t>
      </w:r>
      <w:r w:rsidR="00CE0268" w:rsidRPr="00B330E3">
        <w:rPr>
          <w:rFonts w:ascii="Georgia" w:hAnsi="Georgia"/>
          <w:iCs/>
          <w:lang w:val="de-DE"/>
        </w:rPr>
        <w:t xml:space="preserve">, </w:t>
      </w:r>
      <w:r w:rsidR="00CE0268" w:rsidRPr="00B330E3">
        <w:rPr>
          <w:rFonts w:ascii="Georgia" w:hAnsi="Georgia"/>
          <w:b/>
          <w:iCs/>
          <w:lang w:val="de-DE"/>
        </w:rPr>
        <w:t>Julie Taymor</w:t>
      </w:r>
      <w:r w:rsidR="00CE0268" w:rsidRPr="00B330E3">
        <w:rPr>
          <w:rFonts w:ascii="Georgia" w:hAnsi="Georgia"/>
          <w:iCs/>
          <w:lang w:val="de-DE"/>
        </w:rPr>
        <w:t xml:space="preserve"> u</w:t>
      </w:r>
      <w:r w:rsidR="00916001" w:rsidRPr="00B330E3">
        <w:rPr>
          <w:rFonts w:ascii="Georgia" w:hAnsi="Georgia"/>
          <w:iCs/>
          <w:lang w:val="de-DE"/>
        </w:rPr>
        <w:t>nd vielen</w:t>
      </w:r>
      <w:r w:rsidR="00A95FC5" w:rsidRPr="00B330E3">
        <w:rPr>
          <w:rFonts w:ascii="Georgia" w:hAnsi="Georgia"/>
          <w:iCs/>
          <w:lang w:val="de-DE"/>
        </w:rPr>
        <w:t xml:space="preserve"> mehr</w:t>
      </w:r>
      <w:r w:rsidR="00CE0268" w:rsidRPr="00B330E3">
        <w:rPr>
          <w:rFonts w:ascii="Georgia" w:hAnsi="Georgia"/>
          <w:iCs/>
          <w:lang w:val="de-DE"/>
        </w:rPr>
        <w:t xml:space="preserve">", sagt Sodja Lotker, </w:t>
      </w:r>
      <w:r w:rsidR="00A95FC5" w:rsidRPr="00B330E3">
        <w:rPr>
          <w:rFonts w:ascii="Georgia" w:hAnsi="Georgia"/>
          <w:iCs/>
          <w:lang w:val="de-DE"/>
        </w:rPr>
        <w:t>die künstlerische Leiterin von</w:t>
      </w:r>
      <w:r w:rsidR="00CE0268" w:rsidRPr="00B330E3">
        <w:rPr>
          <w:rFonts w:ascii="Georgia" w:hAnsi="Georgia"/>
          <w:iCs/>
          <w:lang w:val="de-DE"/>
        </w:rPr>
        <w:t xml:space="preserve"> PQ'15. </w:t>
      </w:r>
      <w:r w:rsidR="00A95FC5" w:rsidRPr="00B330E3">
        <w:rPr>
          <w:rFonts w:ascii="Georgia" w:hAnsi="Georgia"/>
          <w:iCs/>
          <w:lang w:val="de-DE"/>
        </w:rPr>
        <w:t xml:space="preserve">Die Besucher können </w:t>
      </w:r>
      <w:r w:rsidR="00CE0268" w:rsidRPr="00B330E3">
        <w:rPr>
          <w:rFonts w:ascii="Georgia" w:hAnsi="Georgia"/>
          <w:iCs/>
          <w:lang w:val="de-DE"/>
        </w:rPr>
        <w:t>Gespräche mit Stefan</w:t>
      </w:r>
      <w:r w:rsidR="00A95FC5" w:rsidRPr="00B330E3">
        <w:rPr>
          <w:rFonts w:ascii="Georgia" w:hAnsi="Georgia"/>
          <w:iCs/>
          <w:lang w:val="de-DE"/>
        </w:rPr>
        <w:t xml:space="preserve"> Kaegi von </w:t>
      </w:r>
      <w:r w:rsidR="00A95FC5" w:rsidRPr="00B330E3">
        <w:rPr>
          <w:rFonts w:ascii="Georgia" w:hAnsi="Georgia"/>
          <w:b/>
          <w:iCs/>
          <w:lang w:val="de-DE"/>
        </w:rPr>
        <w:t>Rimini Protokoll</w:t>
      </w:r>
      <w:r w:rsidR="00A95FC5" w:rsidRPr="00B330E3">
        <w:rPr>
          <w:rFonts w:ascii="Georgia" w:hAnsi="Georgia"/>
          <w:iCs/>
          <w:lang w:val="de-DE"/>
        </w:rPr>
        <w:t xml:space="preserve">, </w:t>
      </w:r>
      <w:r w:rsidR="00CE0268" w:rsidRPr="00B330E3">
        <w:rPr>
          <w:rFonts w:ascii="Georgia" w:hAnsi="Georgia"/>
          <w:iCs/>
          <w:lang w:val="de-DE"/>
        </w:rPr>
        <w:t xml:space="preserve">Sean Patten von </w:t>
      </w:r>
      <w:r w:rsidR="00CE0268" w:rsidRPr="00B330E3">
        <w:rPr>
          <w:rFonts w:ascii="Georgia" w:hAnsi="Georgia"/>
          <w:b/>
          <w:iCs/>
          <w:lang w:val="de-DE"/>
        </w:rPr>
        <w:t>Gob Squad</w:t>
      </w:r>
      <w:r w:rsidR="00CE0268" w:rsidRPr="00B330E3">
        <w:rPr>
          <w:rFonts w:ascii="Georgia" w:hAnsi="Georgia"/>
          <w:iCs/>
          <w:lang w:val="de-DE"/>
        </w:rPr>
        <w:t xml:space="preserve"> und Maaike Bleeker,</w:t>
      </w:r>
      <w:r w:rsidR="00A95FC5" w:rsidRPr="00B330E3">
        <w:rPr>
          <w:rFonts w:ascii="Georgia" w:hAnsi="Georgia"/>
          <w:iCs/>
          <w:lang w:val="de-DE"/>
        </w:rPr>
        <w:t xml:space="preserve"> kuratiert von Neuseeland Designerin und Theoretikerin Dorita Hannah, besuchen. Darüber hinaus </w:t>
      </w:r>
      <w:r w:rsidR="00AF2412" w:rsidRPr="00B330E3">
        <w:rPr>
          <w:rFonts w:ascii="Georgia" w:hAnsi="Georgia"/>
          <w:iCs/>
          <w:lang w:val="de-DE"/>
        </w:rPr>
        <w:t xml:space="preserve">gibt es </w:t>
      </w:r>
      <w:r w:rsidR="00CE0268" w:rsidRPr="00B330E3">
        <w:rPr>
          <w:rFonts w:ascii="Georgia" w:hAnsi="Georgia"/>
          <w:iCs/>
          <w:lang w:val="de-DE"/>
        </w:rPr>
        <w:t>Vorträge des polnischen Künstlers Wojtek Ziemilski, australischen Architekten und Dramaturg Benedict Anderson und britischen Kunstaktivist John Jordan</w:t>
      </w:r>
      <w:r w:rsidR="00AF2412" w:rsidRPr="00B330E3">
        <w:rPr>
          <w:rFonts w:ascii="Georgia" w:hAnsi="Georgia"/>
          <w:iCs/>
          <w:lang w:val="de-DE"/>
        </w:rPr>
        <w:t xml:space="preserve">, welche </w:t>
      </w:r>
      <w:r w:rsidR="00CE0268" w:rsidRPr="00B330E3">
        <w:rPr>
          <w:rFonts w:ascii="Georgia" w:hAnsi="Georgia"/>
          <w:iCs/>
          <w:lang w:val="de-DE"/>
        </w:rPr>
        <w:t>die Position der Künstler</w:t>
      </w:r>
      <w:r w:rsidR="00AF2412" w:rsidRPr="00B330E3">
        <w:rPr>
          <w:rFonts w:ascii="Georgia" w:hAnsi="Georgia"/>
          <w:iCs/>
          <w:lang w:val="de-DE"/>
        </w:rPr>
        <w:t xml:space="preserve"> in der heutigen Gesellschaft</w:t>
      </w:r>
      <w:r w:rsidR="00CE0268" w:rsidRPr="00B330E3">
        <w:rPr>
          <w:rFonts w:ascii="Georgia" w:hAnsi="Georgia"/>
          <w:iCs/>
          <w:lang w:val="de-DE"/>
        </w:rPr>
        <w:t xml:space="preserve"> erfor</w:t>
      </w:r>
      <w:r w:rsidR="00C56EAC" w:rsidRPr="00B330E3">
        <w:rPr>
          <w:rFonts w:ascii="Georgia" w:hAnsi="Georgia"/>
          <w:iCs/>
          <w:lang w:val="de-DE"/>
        </w:rPr>
        <w:t>sche</w:t>
      </w:r>
      <w:r w:rsidRPr="00B330E3">
        <w:rPr>
          <w:rFonts w:ascii="Georgia" w:hAnsi="Georgia"/>
          <w:iCs/>
          <w:lang w:val="de-DE"/>
        </w:rPr>
        <w:t>n</w:t>
      </w:r>
      <w:r w:rsidR="00C56EAC" w:rsidRPr="00B330E3">
        <w:rPr>
          <w:rFonts w:ascii="Georgia" w:hAnsi="Georgia"/>
          <w:iCs/>
          <w:lang w:val="de-DE"/>
        </w:rPr>
        <w:t xml:space="preserve"> </w:t>
      </w:r>
      <w:r w:rsidR="00AF2412" w:rsidRPr="00B330E3">
        <w:rPr>
          <w:rFonts w:ascii="Georgia" w:hAnsi="Georgia"/>
          <w:iCs/>
          <w:lang w:val="de-DE"/>
        </w:rPr>
        <w:t>und somit auf das</w:t>
      </w:r>
      <w:r w:rsidR="00CE0268" w:rsidRPr="00B330E3">
        <w:rPr>
          <w:rFonts w:ascii="Georgia" w:hAnsi="Georgia"/>
          <w:iCs/>
          <w:lang w:val="de-DE"/>
        </w:rPr>
        <w:t xml:space="preserve"> Haupt</w:t>
      </w:r>
      <w:r w:rsidR="00AF2412" w:rsidRPr="00B330E3">
        <w:rPr>
          <w:rFonts w:ascii="Georgia" w:hAnsi="Georgia"/>
          <w:iCs/>
          <w:lang w:val="de-DE"/>
        </w:rPr>
        <w:t>konzept von</w:t>
      </w:r>
      <w:r w:rsidR="00CE0268" w:rsidRPr="00B330E3">
        <w:rPr>
          <w:rFonts w:ascii="Georgia" w:hAnsi="Georgia"/>
          <w:iCs/>
          <w:lang w:val="de-DE"/>
        </w:rPr>
        <w:t xml:space="preserve"> PQ </w:t>
      </w:r>
      <w:r w:rsidR="00C56EAC" w:rsidRPr="00B330E3">
        <w:rPr>
          <w:rFonts w:ascii="Georgia" w:hAnsi="Georgia"/>
          <w:iCs/>
          <w:lang w:val="de-DE"/>
        </w:rPr>
        <w:t>"Sharedspace" hinweisen</w:t>
      </w:r>
      <w:r w:rsidR="00AF2412" w:rsidRPr="00B330E3">
        <w:rPr>
          <w:rFonts w:ascii="Georgia" w:hAnsi="Georgia"/>
          <w:iCs/>
          <w:lang w:val="de-DE"/>
        </w:rPr>
        <w:t>.</w:t>
      </w:r>
      <w:r w:rsidR="00C56EAC" w:rsidRPr="00B330E3">
        <w:rPr>
          <w:rFonts w:ascii="Georgia" w:hAnsi="Georgia"/>
          <w:iCs/>
          <w:lang w:val="de-DE"/>
        </w:rPr>
        <w:t xml:space="preserve"> </w:t>
      </w:r>
    </w:p>
    <w:p w:rsidR="00804B5C" w:rsidRPr="00B330E3" w:rsidRDefault="00804B5C" w:rsidP="00C56EAC">
      <w:pPr>
        <w:shd w:val="clear" w:color="auto" w:fill="FFFFFF"/>
        <w:spacing w:before="100" w:beforeAutospacing="1"/>
        <w:jc w:val="both"/>
        <w:rPr>
          <w:rFonts w:ascii="Georgia" w:hAnsi="Georgia"/>
          <w:b/>
          <w:u w:val="single"/>
        </w:rPr>
      </w:pPr>
      <w:proofErr w:type="spellStart"/>
      <w:r w:rsidRPr="00B330E3">
        <w:rPr>
          <w:rFonts w:ascii="Georgia" w:hAnsi="Georgia"/>
          <w:b/>
          <w:u w:val="single"/>
        </w:rPr>
        <w:t>Neues</w:t>
      </w:r>
      <w:proofErr w:type="spellEnd"/>
      <w:r w:rsidRPr="00B330E3">
        <w:rPr>
          <w:rFonts w:ascii="Georgia" w:hAnsi="Georgia"/>
          <w:b/>
          <w:u w:val="single"/>
        </w:rPr>
        <w:t xml:space="preserve"> </w:t>
      </w:r>
      <w:proofErr w:type="spellStart"/>
      <w:r w:rsidRPr="00B330E3">
        <w:rPr>
          <w:rFonts w:ascii="Georgia" w:hAnsi="Georgia"/>
          <w:b/>
          <w:u w:val="single"/>
        </w:rPr>
        <w:t>Thema</w:t>
      </w:r>
      <w:proofErr w:type="spellEnd"/>
      <w:r w:rsidRPr="00B330E3">
        <w:rPr>
          <w:rFonts w:ascii="Georgia" w:hAnsi="Georgia"/>
          <w:b/>
          <w:u w:val="single"/>
        </w:rPr>
        <w:t xml:space="preserve"> - </w:t>
      </w:r>
      <w:proofErr w:type="spellStart"/>
      <w:r w:rsidRPr="00B330E3">
        <w:rPr>
          <w:rFonts w:ascii="Georgia" w:hAnsi="Georgia"/>
          <w:b/>
          <w:u w:val="single"/>
        </w:rPr>
        <w:t>SharedSpace</w:t>
      </w:r>
      <w:proofErr w:type="spellEnd"/>
      <w:r w:rsidRPr="00B330E3">
        <w:rPr>
          <w:rFonts w:ascii="Georgia" w:hAnsi="Georgia"/>
          <w:b/>
          <w:u w:val="single"/>
        </w:rPr>
        <w:t xml:space="preserve">: </w:t>
      </w:r>
      <w:proofErr w:type="spellStart"/>
      <w:r w:rsidRPr="00B330E3">
        <w:rPr>
          <w:rFonts w:ascii="Georgia" w:hAnsi="Georgia"/>
          <w:b/>
          <w:u w:val="single"/>
        </w:rPr>
        <w:t>Musik</w:t>
      </w:r>
      <w:proofErr w:type="spellEnd"/>
      <w:r w:rsidRPr="00B330E3">
        <w:rPr>
          <w:rFonts w:ascii="Georgia" w:hAnsi="Georgia"/>
          <w:b/>
          <w:u w:val="single"/>
        </w:rPr>
        <w:t xml:space="preserve"> - </w:t>
      </w:r>
      <w:proofErr w:type="spellStart"/>
      <w:r w:rsidRPr="00B330E3">
        <w:rPr>
          <w:rFonts w:ascii="Georgia" w:hAnsi="Georgia"/>
          <w:b/>
          <w:u w:val="single"/>
        </w:rPr>
        <w:t>Wetter</w:t>
      </w:r>
      <w:proofErr w:type="spellEnd"/>
      <w:r w:rsidRPr="00B330E3">
        <w:rPr>
          <w:rFonts w:ascii="Georgia" w:hAnsi="Georgia"/>
          <w:b/>
          <w:u w:val="single"/>
        </w:rPr>
        <w:t xml:space="preserve"> - Politik</w:t>
      </w:r>
    </w:p>
    <w:p w:rsidR="00804B5C" w:rsidRPr="00B330E3" w:rsidRDefault="00804B5C" w:rsidP="00E207DE">
      <w:pPr>
        <w:shd w:val="clear" w:color="auto" w:fill="FFFFFF"/>
        <w:spacing w:before="100" w:beforeAutospacing="1"/>
        <w:jc w:val="both"/>
        <w:rPr>
          <w:rFonts w:ascii="Georgia" w:eastAsia="Times New Roman" w:hAnsi="Georgia"/>
        </w:rPr>
      </w:pPr>
      <w:proofErr w:type="spellStart"/>
      <w:r w:rsidRPr="00B330E3">
        <w:rPr>
          <w:rFonts w:ascii="Georgia" w:eastAsia="Times New Roman" w:hAnsi="Georgia"/>
        </w:rPr>
        <w:t>Das</w:t>
      </w:r>
      <w:proofErr w:type="spellEnd"/>
      <w:r w:rsidRPr="00B330E3">
        <w:rPr>
          <w:rFonts w:ascii="Georgia" w:eastAsia="Times New Roman" w:hAnsi="Georgia"/>
        </w:rPr>
        <w:t xml:space="preserve"> </w:t>
      </w:r>
      <w:proofErr w:type="spellStart"/>
      <w:r w:rsidRPr="00B330E3">
        <w:rPr>
          <w:rFonts w:ascii="Georgia" w:eastAsia="Times New Roman" w:hAnsi="Georgia"/>
        </w:rPr>
        <w:t>Hauptthema</w:t>
      </w:r>
      <w:proofErr w:type="spellEnd"/>
      <w:r w:rsidRPr="00B330E3">
        <w:rPr>
          <w:rFonts w:ascii="Georgia" w:eastAsia="Times New Roman" w:hAnsi="Georgia"/>
        </w:rPr>
        <w:t xml:space="preserve"> der 13. </w:t>
      </w:r>
      <w:proofErr w:type="spellStart"/>
      <w:r w:rsidRPr="00B330E3">
        <w:rPr>
          <w:rFonts w:ascii="Georgia" w:eastAsia="Times New Roman" w:hAnsi="Georgia"/>
        </w:rPr>
        <w:t>Ausgabe</w:t>
      </w:r>
      <w:proofErr w:type="spellEnd"/>
      <w:r w:rsidRPr="00B330E3">
        <w:rPr>
          <w:rFonts w:ascii="Georgia" w:eastAsia="Times New Roman" w:hAnsi="Georgia"/>
        </w:rPr>
        <w:t xml:space="preserve"> der </w:t>
      </w:r>
      <w:proofErr w:type="spellStart"/>
      <w:r w:rsidRPr="00B330E3">
        <w:rPr>
          <w:rFonts w:ascii="Georgia" w:eastAsia="Times New Roman" w:hAnsi="Georgia"/>
        </w:rPr>
        <w:t>Prager</w:t>
      </w:r>
      <w:proofErr w:type="spellEnd"/>
      <w:r w:rsidRPr="00B330E3">
        <w:rPr>
          <w:rFonts w:ascii="Georgia" w:eastAsia="Times New Roman" w:hAnsi="Georgia"/>
        </w:rPr>
        <w:t xml:space="preserve"> </w:t>
      </w:r>
      <w:proofErr w:type="spellStart"/>
      <w:r w:rsidRPr="00B330E3">
        <w:rPr>
          <w:rFonts w:ascii="Georgia" w:eastAsia="Times New Roman" w:hAnsi="Georgia"/>
        </w:rPr>
        <w:t>Quadriennale</w:t>
      </w:r>
      <w:proofErr w:type="spellEnd"/>
      <w:r w:rsidRPr="00B330E3">
        <w:rPr>
          <w:rFonts w:ascii="Georgia" w:eastAsia="Times New Roman" w:hAnsi="Georgia"/>
        </w:rPr>
        <w:t xml:space="preserve"> 2015 </w:t>
      </w:r>
      <w:proofErr w:type="spellStart"/>
      <w:r w:rsidRPr="00B330E3">
        <w:rPr>
          <w:rFonts w:ascii="Georgia" w:eastAsia="Times New Roman" w:hAnsi="Georgia"/>
        </w:rPr>
        <w:t>ist</w:t>
      </w:r>
      <w:proofErr w:type="spellEnd"/>
      <w:r w:rsidRPr="00B330E3">
        <w:rPr>
          <w:rFonts w:ascii="Georgia" w:eastAsia="Times New Roman" w:hAnsi="Georgia"/>
        </w:rPr>
        <w:t xml:space="preserve"> </w:t>
      </w:r>
      <w:proofErr w:type="spellStart"/>
      <w:r w:rsidRPr="00B330E3">
        <w:rPr>
          <w:rFonts w:ascii="Georgia" w:eastAsia="Times New Roman" w:hAnsi="Georgia"/>
        </w:rPr>
        <w:t>SharedSpace</w:t>
      </w:r>
      <w:proofErr w:type="spellEnd"/>
      <w:r w:rsidRPr="00B330E3">
        <w:rPr>
          <w:rFonts w:ascii="Georgia" w:eastAsia="Times New Roman" w:hAnsi="Georgia"/>
        </w:rPr>
        <w:t xml:space="preserve">: </w:t>
      </w:r>
      <w:proofErr w:type="spellStart"/>
      <w:r w:rsidRPr="00B330E3">
        <w:rPr>
          <w:rFonts w:ascii="Georgia" w:eastAsia="Times New Roman" w:hAnsi="Georgia"/>
        </w:rPr>
        <w:t>Musik</w:t>
      </w:r>
      <w:proofErr w:type="spellEnd"/>
      <w:r w:rsidRPr="00B330E3">
        <w:rPr>
          <w:rFonts w:ascii="Georgia" w:eastAsia="Times New Roman" w:hAnsi="Georgia"/>
        </w:rPr>
        <w:t xml:space="preserve"> - </w:t>
      </w:r>
      <w:proofErr w:type="spellStart"/>
      <w:r w:rsidRPr="00B330E3">
        <w:rPr>
          <w:rFonts w:ascii="Georgia" w:eastAsia="Times New Roman" w:hAnsi="Georgia"/>
        </w:rPr>
        <w:t>Wetter</w:t>
      </w:r>
      <w:proofErr w:type="spellEnd"/>
      <w:r w:rsidRPr="00B330E3">
        <w:rPr>
          <w:rFonts w:ascii="Georgia" w:eastAsia="Times New Roman" w:hAnsi="Georgia"/>
        </w:rPr>
        <w:t xml:space="preserve"> - Politik - </w:t>
      </w:r>
      <w:proofErr w:type="spellStart"/>
      <w:r w:rsidRPr="00B330E3">
        <w:rPr>
          <w:rFonts w:ascii="Georgia" w:eastAsia="Times New Roman" w:hAnsi="Georgia"/>
        </w:rPr>
        <w:t>ein</w:t>
      </w:r>
      <w:proofErr w:type="spellEnd"/>
      <w:r w:rsidRPr="00B330E3">
        <w:rPr>
          <w:rFonts w:ascii="Georgia" w:eastAsia="Times New Roman" w:hAnsi="Georgia"/>
        </w:rPr>
        <w:t xml:space="preserve"> </w:t>
      </w:r>
      <w:proofErr w:type="spellStart"/>
      <w:r w:rsidRPr="00B330E3">
        <w:rPr>
          <w:rFonts w:ascii="Georgia" w:eastAsia="Times New Roman" w:hAnsi="Georgia"/>
        </w:rPr>
        <w:t>gemeinsamer</w:t>
      </w:r>
      <w:proofErr w:type="spellEnd"/>
      <w:r w:rsidRPr="00B330E3">
        <w:rPr>
          <w:rFonts w:ascii="Georgia" w:eastAsia="Times New Roman" w:hAnsi="Georgia"/>
        </w:rPr>
        <w:t xml:space="preserve"> </w:t>
      </w:r>
      <w:proofErr w:type="spellStart"/>
      <w:r w:rsidRPr="00B330E3">
        <w:rPr>
          <w:rFonts w:ascii="Georgia" w:eastAsia="Times New Roman" w:hAnsi="Georgia"/>
        </w:rPr>
        <w:t>Nenner</w:t>
      </w:r>
      <w:proofErr w:type="spellEnd"/>
      <w:r w:rsidRPr="00B330E3">
        <w:rPr>
          <w:rFonts w:ascii="Georgia" w:eastAsia="Times New Roman" w:hAnsi="Georgia"/>
        </w:rPr>
        <w:t xml:space="preserve"> </w:t>
      </w:r>
      <w:proofErr w:type="spellStart"/>
      <w:r w:rsidRPr="00B330E3">
        <w:rPr>
          <w:rFonts w:ascii="Georgia" w:eastAsia="Times New Roman" w:hAnsi="Georgia"/>
        </w:rPr>
        <w:t>eines</w:t>
      </w:r>
      <w:proofErr w:type="spellEnd"/>
      <w:r w:rsidRPr="00B330E3">
        <w:rPr>
          <w:rFonts w:ascii="Georgia" w:eastAsia="Times New Roman" w:hAnsi="Georgia"/>
        </w:rPr>
        <w:t xml:space="preserve"> </w:t>
      </w:r>
      <w:proofErr w:type="spellStart"/>
      <w:r w:rsidRPr="00B330E3">
        <w:rPr>
          <w:rFonts w:ascii="Georgia" w:eastAsia="Times New Roman" w:hAnsi="Georgia"/>
        </w:rPr>
        <w:t>internationalen</w:t>
      </w:r>
      <w:proofErr w:type="spellEnd"/>
      <w:r w:rsidRPr="00B330E3">
        <w:rPr>
          <w:rFonts w:ascii="Georgia" w:eastAsia="Times New Roman" w:hAnsi="Georgia"/>
        </w:rPr>
        <w:t xml:space="preserve"> </w:t>
      </w:r>
      <w:proofErr w:type="spellStart"/>
      <w:r w:rsidRPr="00B330E3">
        <w:rPr>
          <w:rFonts w:ascii="Georgia" w:eastAsia="Times New Roman" w:hAnsi="Georgia"/>
        </w:rPr>
        <w:t>Projektes</w:t>
      </w:r>
      <w:proofErr w:type="spellEnd"/>
      <w:r w:rsidRPr="00B330E3">
        <w:rPr>
          <w:rFonts w:ascii="Georgia" w:eastAsia="Times New Roman" w:hAnsi="Georgia"/>
        </w:rPr>
        <w:t xml:space="preserve">, </w:t>
      </w:r>
      <w:proofErr w:type="spellStart"/>
      <w:r w:rsidRPr="00B330E3">
        <w:rPr>
          <w:rFonts w:ascii="Georgia" w:eastAsia="Times New Roman" w:hAnsi="Georgia"/>
        </w:rPr>
        <w:t>welches</w:t>
      </w:r>
      <w:proofErr w:type="spellEnd"/>
      <w:r w:rsidRPr="00B330E3">
        <w:rPr>
          <w:rFonts w:ascii="Georgia" w:eastAsia="Times New Roman" w:hAnsi="Georgia"/>
        </w:rPr>
        <w:t xml:space="preserve"> </w:t>
      </w:r>
      <w:proofErr w:type="spellStart"/>
      <w:r w:rsidRPr="00B330E3">
        <w:rPr>
          <w:rFonts w:ascii="Georgia" w:eastAsia="Times New Roman" w:hAnsi="Georgia"/>
        </w:rPr>
        <w:t>die</w:t>
      </w:r>
      <w:proofErr w:type="spellEnd"/>
      <w:r w:rsidRPr="00B330E3">
        <w:rPr>
          <w:rFonts w:ascii="Georgia" w:eastAsia="Times New Roman" w:hAnsi="Georgia"/>
        </w:rPr>
        <w:t xml:space="preserve"> PQ in </w:t>
      </w:r>
      <w:proofErr w:type="spellStart"/>
      <w:r w:rsidRPr="00B330E3">
        <w:rPr>
          <w:rFonts w:ascii="Georgia" w:eastAsia="Times New Roman" w:hAnsi="Georgia"/>
        </w:rPr>
        <w:t>Kooperation</w:t>
      </w:r>
      <w:proofErr w:type="spellEnd"/>
      <w:r w:rsidRPr="00B330E3">
        <w:rPr>
          <w:rFonts w:ascii="Georgia" w:eastAsia="Times New Roman" w:hAnsi="Georgia"/>
        </w:rPr>
        <w:t xml:space="preserve"> </w:t>
      </w:r>
      <w:proofErr w:type="spellStart"/>
      <w:r w:rsidRPr="00B330E3">
        <w:rPr>
          <w:rFonts w:ascii="Georgia" w:eastAsia="Times New Roman" w:hAnsi="Georgia"/>
        </w:rPr>
        <w:t>mit</w:t>
      </w:r>
      <w:proofErr w:type="spellEnd"/>
      <w:r w:rsidRPr="00B330E3">
        <w:rPr>
          <w:rFonts w:ascii="Georgia" w:eastAsia="Times New Roman" w:hAnsi="Georgia"/>
        </w:rPr>
        <w:t xml:space="preserve"> 11 </w:t>
      </w:r>
      <w:proofErr w:type="spellStart"/>
      <w:r w:rsidRPr="00B330E3">
        <w:rPr>
          <w:rFonts w:ascii="Georgia" w:eastAsia="Times New Roman" w:hAnsi="Georgia"/>
        </w:rPr>
        <w:t>europäischen</w:t>
      </w:r>
      <w:proofErr w:type="spellEnd"/>
      <w:r w:rsidRPr="00B330E3">
        <w:rPr>
          <w:rFonts w:ascii="Georgia" w:eastAsia="Times New Roman" w:hAnsi="Georgia"/>
        </w:rPr>
        <w:t xml:space="preserve"> </w:t>
      </w:r>
      <w:proofErr w:type="spellStart"/>
      <w:r w:rsidRPr="00B330E3">
        <w:rPr>
          <w:rFonts w:ascii="Georgia" w:eastAsia="Times New Roman" w:hAnsi="Georgia"/>
        </w:rPr>
        <w:t>Partnern</w:t>
      </w:r>
      <w:proofErr w:type="spellEnd"/>
      <w:r w:rsidRPr="00B330E3">
        <w:rPr>
          <w:rFonts w:ascii="Georgia" w:eastAsia="Times New Roman" w:hAnsi="Georgia"/>
        </w:rPr>
        <w:t xml:space="preserve"> </w:t>
      </w:r>
      <w:proofErr w:type="spellStart"/>
      <w:r w:rsidRPr="00B330E3">
        <w:rPr>
          <w:rFonts w:ascii="Georgia" w:eastAsia="Times New Roman" w:hAnsi="Georgia"/>
        </w:rPr>
        <w:t>organisiert</w:t>
      </w:r>
      <w:proofErr w:type="spellEnd"/>
      <w:r w:rsidRPr="00B330E3">
        <w:rPr>
          <w:rFonts w:ascii="Georgia" w:eastAsia="Times New Roman" w:hAnsi="Georgia"/>
        </w:rPr>
        <w:t xml:space="preserve"> </w:t>
      </w:r>
      <w:proofErr w:type="spellStart"/>
      <w:r w:rsidRPr="00B330E3">
        <w:rPr>
          <w:rFonts w:ascii="Georgia" w:eastAsia="Times New Roman" w:hAnsi="Georgia"/>
        </w:rPr>
        <w:t>hat</w:t>
      </w:r>
      <w:proofErr w:type="spellEnd"/>
      <w:r w:rsidRPr="00B330E3">
        <w:rPr>
          <w:rFonts w:ascii="Georgia" w:eastAsia="Times New Roman" w:hAnsi="Georgia"/>
        </w:rPr>
        <w:t xml:space="preserve">. Der </w:t>
      </w:r>
      <w:proofErr w:type="spellStart"/>
      <w:r w:rsidRPr="00B330E3">
        <w:rPr>
          <w:rFonts w:ascii="Georgia" w:eastAsia="Times New Roman" w:hAnsi="Georgia"/>
        </w:rPr>
        <w:t>Kern</w:t>
      </w:r>
      <w:proofErr w:type="spellEnd"/>
      <w:r w:rsidRPr="00B330E3">
        <w:rPr>
          <w:rFonts w:ascii="Georgia" w:eastAsia="Times New Roman" w:hAnsi="Georgia"/>
        </w:rPr>
        <w:t xml:space="preserve"> des </w:t>
      </w:r>
      <w:proofErr w:type="spellStart"/>
      <w:r w:rsidRPr="00B330E3">
        <w:rPr>
          <w:rFonts w:ascii="Georgia" w:eastAsia="Times New Roman" w:hAnsi="Georgia"/>
        </w:rPr>
        <w:t>Projektes</w:t>
      </w:r>
      <w:proofErr w:type="spellEnd"/>
      <w:r w:rsidRPr="00B330E3">
        <w:rPr>
          <w:rFonts w:ascii="Georgia" w:eastAsia="Times New Roman" w:hAnsi="Georgia"/>
        </w:rPr>
        <w:t xml:space="preserve"> </w:t>
      </w:r>
      <w:proofErr w:type="spellStart"/>
      <w:r w:rsidRPr="00B330E3">
        <w:rPr>
          <w:rFonts w:ascii="Georgia" w:eastAsia="Times New Roman" w:hAnsi="Georgia"/>
        </w:rPr>
        <w:t>sind</w:t>
      </w:r>
      <w:proofErr w:type="spellEnd"/>
      <w:r w:rsidRPr="00B330E3">
        <w:rPr>
          <w:rFonts w:ascii="Georgia" w:eastAsia="Times New Roman" w:hAnsi="Georgia"/>
        </w:rPr>
        <w:t xml:space="preserve"> </w:t>
      </w:r>
      <w:proofErr w:type="spellStart"/>
      <w:r w:rsidRPr="00B330E3">
        <w:rPr>
          <w:rFonts w:ascii="Georgia" w:eastAsia="Times New Roman" w:hAnsi="Georgia"/>
        </w:rPr>
        <w:t>Symposien</w:t>
      </w:r>
      <w:proofErr w:type="spellEnd"/>
      <w:r w:rsidRPr="00B330E3">
        <w:rPr>
          <w:rFonts w:ascii="Georgia" w:eastAsia="Times New Roman" w:hAnsi="Georgia"/>
        </w:rPr>
        <w:t xml:space="preserve">, </w:t>
      </w:r>
      <w:proofErr w:type="spellStart"/>
      <w:r w:rsidRPr="00B330E3">
        <w:rPr>
          <w:rFonts w:ascii="Georgia" w:eastAsia="Times New Roman" w:hAnsi="Georgia"/>
        </w:rPr>
        <w:t>Tagungen</w:t>
      </w:r>
      <w:proofErr w:type="spellEnd"/>
      <w:r w:rsidRPr="00B330E3">
        <w:rPr>
          <w:rFonts w:ascii="Georgia" w:eastAsia="Times New Roman" w:hAnsi="Georgia"/>
        </w:rPr>
        <w:t xml:space="preserve"> </w:t>
      </w:r>
      <w:proofErr w:type="spellStart"/>
      <w:r w:rsidRPr="00B330E3">
        <w:rPr>
          <w:rFonts w:ascii="Georgia" w:eastAsia="Times New Roman" w:hAnsi="Georgia"/>
        </w:rPr>
        <w:t>und</w:t>
      </w:r>
      <w:proofErr w:type="spellEnd"/>
      <w:r w:rsidRPr="00B330E3">
        <w:rPr>
          <w:rFonts w:ascii="Georgia" w:eastAsia="Times New Roman" w:hAnsi="Georgia"/>
        </w:rPr>
        <w:t xml:space="preserve"> </w:t>
      </w:r>
      <w:proofErr w:type="spellStart"/>
      <w:r w:rsidRPr="00B330E3">
        <w:rPr>
          <w:rFonts w:ascii="Georgia" w:eastAsia="Times New Roman" w:hAnsi="Georgia"/>
        </w:rPr>
        <w:t>Ausstellungen</w:t>
      </w:r>
      <w:proofErr w:type="spellEnd"/>
      <w:r w:rsidRPr="00B330E3">
        <w:rPr>
          <w:rFonts w:ascii="Georgia" w:eastAsia="Times New Roman" w:hAnsi="Georgia"/>
        </w:rPr>
        <w:t xml:space="preserve"> in </w:t>
      </w:r>
      <w:proofErr w:type="spellStart"/>
      <w:r w:rsidRPr="00B330E3">
        <w:rPr>
          <w:rFonts w:ascii="Georgia" w:eastAsia="Times New Roman" w:hAnsi="Georgia"/>
        </w:rPr>
        <w:t>ganz</w:t>
      </w:r>
      <w:proofErr w:type="spellEnd"/>
      <w:r w:rsidRPr="00B330E3">
        <w:rPr>
          <w:rFonts w:ascii="Georgia" w:eastAsia="Times New Roman" w:hAnsi="Georgia"/>
        </w:rPr>
        <w:t xml:space="preserve"> Europa. </w:t>
      </w:r>
      <w:proofErr w:type="spellStart"/>
      <w:r w:rsidRPr="00B330E3">
        <w:rPr>
          <w:rFonts w:ascii="Georgia" w:eastAsia="Times New Roman" w:hAnsi="Georgia"/>
        </w:rPr>
        <w:t>Das</w:t>
      </w:r>
      <w:proofErr w:type="spellEnd"/>
      <w:r w:rsidRPr="00B330E3">
        <w:rPr>
          <w:rFonts w:ascii="Georgia" w:eastAsia="Times New Roman" w:hAnsi="Georgia"/>
        </w:rPr>
        <w:t xml:space="preserve"> Projekt </w:t>
      </w:r>
      <w:proofErr w:type="spellStart"/>
      <w:r w:rsidRPr="00B330E3">
        <w:rPr>
          <w:rFonts w:ascii="Georgia" w:eastAsia="Times New Roman" w:hAnsi="Georgia"/>
        </w:rPr>
        <w:t>feiert</w:t>
      </w:r>
      <w:proofErr w:type="spellEnd"/>
      <w:r w:rsidRPr="00B330E3">
        <w:rPr>
          <w:rFonts w:ascii="Georgia" w:eastAsia="Times New Roman" w:hAnsi="Georgia"/>
        </w:rPr>
        <w:t xml:space="preserve"> </w:t>
      </w:r>
      <w:proofErr w:type="spellStart"/>
      <w:r w:rsidRPr="00B330E3">
        <w:rPr>
          <w:rFonts w:ascii="Georgia" w:eastAsia="Times New Roman" w:hAnsi="Georgia"/>
        </w:rPr>
        <w:t>ihren</w:t>
      </w:r>
      <w:proofErr w:type="spellEnd"/>
      <w:r w:rsidRPr="00B330E3">
        <w:rPr>
          <w:rFonts w:ascii="Georgia" w:eastAsia="Times New Roman" w:hAnsi="Georgia"/>
        </w:rPr>
        <w:t xml:space="preserve"> </w:t>
      </w:r>
      <w:proofErr w:type="spellStart"/>
      <w:r w:rsidRPr="00B330E3">
        <w:rPr>
          <w:rFonts w:ascii="Georgia" w:eastAsia="Times New Roman" w:hAnsi="Georgia"/>
        </w:rPr>
        <w:t>Höhepunkt</w:t>
      </w:r>
      <w:proofErr w:type="spellEnd"/>
      <w:r w:rsidRPr="00B330E3">
        <w:rPr>
          <w:rFonts w:ascii="Georgia" w:eastAsia="Times New Roman" w:hAnsi="Georgia"/>
        </w:rPr>
        <w:t xml:space="preserve"> </w:t>
      </w:r>
      <w:proofErr w:type="spellStart"/>
      <w:r w:rsidRPr="00B330E3">
        <w:rPr>
          <w:rFonts w:ascii="Georgia" w:eastAsia="Times New Roman" w:hAnsi="Georgia"/>
        </w:rPr>
        <w:t>auf</w:t>
      </w:r>
      <w:proofErr w:type="spellEnd"/>
      <w:r w:rsidR="00C56EAC" w:rsidRPr="00B330E3">
        <w:rPr>
          <w:rFonts w:ascii="Georgia" w:eastAsia="Times New Roman" w:hAnsi="Georgia"/>
        </w:rPr>
        <w:t xml:space="preserve"> der </w:t>
      </w:r>
      <w:proofErr w:type="spellStart"/>
      <w:r w:rsidR="00C56EAC" w:rsidRPr="00B330E3">
        <w:rPr>
          <w:rFonts w:ascii="Georgia" w:eastAsia="Times New Roman" w:hAnsi="Georgia"/>
        </w:rPr>
        <w:t>Prager</w:t>
      </w:r>
      <w:proofErr w:type="spellEnd"/>
      <w:r w:rsidR="00C56EAC" w:rsidRPr="00B330E3">
        <w:rPr>
          <w:rFonts w:ascii="Georgia" w:eastAsia="Times New Roman" w:hAnsi="Georgia"/>
        </w:rPr>
        <w:t xml:space="preserve"> </w:t>
      </w:r>
      <w:proofErr w:type="spellStart"/>
      <w:r w:rsidR="00C56EAC" w:rsidRPr="00B330E3">
        <w:rPr>
          <w:rFonts w:ascii="Georgia" w:eastAsia="Times New Roman" w:hAnsi="Georgia"/>
        </w:rPr>
        <w:t>Quadriennale</w:t>
      </w:r>
      <w:proofErr w:type="spellEnd"/>
      <w:r w:rsidRPr="00B330E3">
        <w:rPr>
          <w:rFonts w:ascii="Georgia" w:eastAsia="Times New Roman" w:hAnsi="Georgia"/>
        </w:rPr>
        <w:t xml:space="preserve"> 2015.</w:t>
      </w:r>
    </w:p>
    <w:p w:rsidR="00804B5C" w:rsidRPr="00B330E3" w:rsidRDefault="00804B5C" w:rsidP="00E207DE">
      <w:pPr>
        <w:shd w:val="clear" w:color="auto" w:fill="FFFFFF"/>
        <w:spacing w:before="100" w:beforeAutospacing="1"/>
        <w:jc w:val="both"/>
        <w:rPr>
          <w:rFonts w:ascii="Georgia" w:eastAsia="Times New Roman" w:hAnsi="Georgia"/>
        </w:rPr>
      </w:pPr>
      <w:r w:rsidRPr="00B330E3">
        <w:rPr>
          <w:rFonts w:ascii="Georgia" w:eastAsia="Times New Roman" w:hAnsi="Georgia"/>
        </w:rPr>
        <w:t xml:space="preserve">Jede </w:t>
      </w:r>
      <w:proofErr w:type="spellStart"/>
      <w:r w:rsidRPr="00B330E3">
        <w:rPr>
          <w:rFonts w:ascii="Georgia" w:eastAsia="Times New Roman" w:hAnsi="Georgia"/>
        </w:rPr>
        <w:t>Ausstellung</w:t>
      </w:r>
      <w:proofErr w:type="spellEnd"/>
      <w:r w:rsidRPr="00B330E3">
        <w:rPr>
          <w:rFonts w:ascii="Georgia" w:eastAsia="Times New Roman" w:hAnsi="Georgia"/>
        </w:rPr>
        <w:t xml:space="preserve"> </w:t>
      </w:r>
      <w:proofErr w:type="spellStart"/>
      <w:r w:rsidRPr="00B330E3">
        <w:rPr>
          <w:rFonts w:ascii="Georgia" w:eastAsia="Times New Roman" w:hAnsi="Georgia"/>
        </w:rPr>
        <w:t>wird</w:t>
      </w:r>
      <w:proofErr w:type="spellEnd"/>
      <w:r w:rsidRPr="00B330E3">
        <w:rPr>
          <w:rFonts w:ascii="Georgia" w:eastAsia="Times New Roman" w:hAnsi="Georgia"/>
        </w:rPr>
        <w:t xml:space="preserve"> </w:t>
      </w:r>
      <w:proofErr w:type="spellStart"/>
      <w:r w:rsidRPr="00B330E3">
        <w:rPr>
          <w:rFonts w:ascii="Georgia" w:eastAsia="Times New Roman" w:hAnsi="Georgia"/>
        </w:rPr>
        <w:t>sich</w:t>
      </w:r>
      <w:proofErr w:type="spellEnd"/>
      <w:r w:rsidRPr="00B330E3">
        <w:rPr>
          <w:rFonts w:ascii="Georgia" w:eastAsia="Times New Roman" w:hAnsi="Georgia"/>
        </w:rPr>
        <w:t xml:space="preserve"> </w:t>
      </w:r>
      <w:proofErr w:type="spellStart"/>
      <w:r w:rsidRPr="00B330E3">
        <w:rPr>
          <w:rFonts w:ascii="Georgia" w:eastAsia="Times New Roman" w:hAnsi="Georgia"/>
        </w:rPr>
        <w:t>nicht</w:t>
      </w:r>
      <w:proofErr w:type="spellEnd"/>
      <w:r w:rsidRPr="00B330E3">
        <w:rPr>
          <w:rFonts w:ascii="Georgia" w:eastAsia="Times New Roman" w:hAnsi="Georgia"/>
        </w:rPr>
        <w:t xml:space="preserve"> </w:t>
      </w:r>
      <w:proofErr w:type="spellStart"/>
      <w:r w:rsidRPr="00B330E3">
        <w:rPr>
          <w:rFonts w:ascii="Georgia" w:eastAsia="Times New Roman" w:hAnsi="Georgia"/>
        </w:rPr>
        <w:t>nur</w:t>
      </w:r>
      <w:proofErr w:type="spellEnd"/>
      <w:r w:rsidRPr="00B330E3">
        <w:rPr>
          <w:rFonts w:ascii="Georgia" w:eastAsia="Times New Roman" w:hAnsi="Georgia"/>
        </w:rPr>
        <w:t xml:space="preserve"> </w:t>
      </w:r>
      <w:proofErr w:type="spellStart"/>
      <w:r w:rsidRPr="00B330E3">
        <w:rPr>
          <w:rFonts w:ascii="Georgia" w:eastAsia="Times New Roman" w:hAnsi="Georgia"/>
        </w:rPr>
        <w:t>mit</w:t>
      </w:r>
      <w:proofErr w:type="spellEnd"/>
      <w:r w:rsidRPr="00B330E3">
        <w:rPr>
          <w:rFonts w:ascii="Georgia" w:eastAsia="Times New Roman" w:hAnsi="Georgia"/>
        </w:rPr>
        <w:t xml:space="preserve"> dem </w:t>
      </w:r>
      <w:proofErr w:type="spellStart"/>
      <w:r w:rsidRPr="00B330E3">
        <w:rPr>
          <w:rFonts w:ascii="Georgia" w:eastAsia="Times New Roman" w:hAnsi="Georgia"/>
        </w:rPr>
        <w:t>geschlossenen</w:t>
      </w:r>
      <w:proofErr w:type="spellEnd"/>
      <w:r w:rsidRPr="00B330E3">
        <w:rPr>
          <w:rFonts w:ascii="Georgia" w:eastAsia="Times New Roman" w:hAnsi="Georgia"/>
        </w:rPr>
        <w:t xml:space="preserve"> </w:t>
      </w:r>
      <w:proofErr w:type="spellStart"/>
      <w:r w:rsidRPr="00B330E3">
        <w:rPr>
          <w:rFonts w:ascii="Georgia" w:eastAsia="Times New Roman" w:hAnsi="Georgia"/>
        </w:rPr>
        <w:t>Raum</w:t>
      </w:r>
      <w:proofErr w:type="spellEnd"/>
      <w:r w:rsidRPr="00B330E3">
        <w:rPr>
          <w:rFonts w:ascii="Georgia" w:eastAsia="Times New Roman" w:hAnsi="Georgia"/>
        </w:rPr>
        <w:t xml:space="preserve"> des </w:t>
      </w:r>
      <w:proofErr w:type="spellStart"/>
      <w:r w:rsidRPr="00B330E3">
        <w:rPr>
          <w:rFonts w:ascii="Georgia" w:eastAsia="Times New Roman" w:hAnsi="Georgia"/>
        </w:rPr>
        <w:t>Theatergebäudes</w:t>
      </w:r>
      <w:proofErr w:type="spellEnd"/>
      <w:r w:rsidRPr="00B330E3">
        <w:rPr>
          <w:rFonts w:ascii="Georgia" w:eastAsia="Times New Roman" w:hAnsi="Georgia"/>
        </w:rPr>
        <w:t xml:space="preserve"> </w:t>
      </w:r>
      <w:proofErr w:type="spellStart"/>
      <w:r w:rsidRPr="00B330E3">
        <w:rPr>
          <w:rFonts w:ascii="Georgia" w:eastAsia="Times New Roman" w:hAnsi="Georgia"/>
        </w:rPr>
        <w:t>beschäftigen</w:t>
      </w:r>
      <w:proofErr w:type="spellEnd"/>
      <w:r w:rsidRPr="00B330E3">
        <w:rPr>
          <w:rFonts w:ascii="Georgia" w:eastAsia="Times New Roman" w:hAnsi="Georgia"/>
        </w:rPr>
        <w:t xml:space="preserve">; </w:t>
      </w:r>
      <w:proofErr w:type="spellStart"/>
      <w:r w:rsidRPr="00B330E3">
        <w:rPr>
          <w:rFonts w:ascii="Georgia" w:eastAsia="Times New Roman" w:hAnsi="Georgia"/>
        </w:rPr>
        <w:t>denn</w:t>
      </w:r>
      <w:proofErr w:type="spellEnd"/>
      <w:r w:rsidRPr="00B330E3">
        <w:rPr>
          <w:rFonts w:ascii="Georgia" w:eastAsia="Times New Roman" w:hAnsi="Georgia"/>
        </w:rPr>
        <w:t xml:space="preserve"> </w:t>
      </w:r>
      <w:proofErr w:type="spellStart"/>
      <w:r w:rsidRPr="00B330E3">
        <w:rPr>
          <w:rFonts w:ascii="Georgia" w:eastAsia="Times New Roman" w:hAnsi="Georgia"/>
        </w:rPr>
        <w:t>Theater</w:t>
      </w:r>
      <w:proofErr w:type="spellEnd"/>
      <w:r w:rsidRPr="00B330E3">
        <w:rPr>
          <w:rFonts w:ascii="Georgia" w:eastAsia="Times New Roman" w:hAnsi="Georgia"/>
        </w:rPr>
        <w:t xml:space="preserve"> </w:t>
      </w:r>
      <w:proofErr w:type="spellStart"/>
      <w:r w:rsidRPr="00B330E3">
        <w:rPr>
          <w:rFonts w:ascii="Georgia" w:eastAsia="Times New Roman" w:hAnsi="Georgia"/>
        </w:rPr>
        <w:t>geschieht</w:t>
      </w:r>
      <w:proofErr w:type="spellEnd"/>
      <w:r w:rsidRPr="00B330E3">
        <w:rPr>
          <w:rFonts w:ascii="Georgia" w:eastAsia="Times New Roman" w:hAnsi="Georgia"/>
        </w:rPr>
        <w:t xml:space="preserve"> </w:t>
      </w:r>
      <w:proofErr w:type="spellStart"/>
      <w:r w:rsidRPr="00B330E3">
        <w:rPr>
          <w:rFonts w:ascii="Georgia" w:eastAsia="Times New Roman" w:hAnsi="Georgia"/>
        </w:rPr>
        <w:t>heutzutage</w:t>
      </w:r>
      <w:proofErr w:type="spellEnd"/>
      <w:r w:rsidRPr="00B330E3">
        <w:rPr>
          <w:rFonts w:ascii="Georgia" w:eastAsia="Times New Roman" w:hAnsi="Georgia"/>
        </w:rPr>
        <w:t xml:space="preserve"> </w:t>
      </w:r>
      <w:proofErr w:type="spellStart"/>
      <w:r w:rsidRPr="00B330E3">
        <w:rPr>
          <w:rFonts w:ascii="Georgia" w:eastAsia="Times New Roman" w:hAnsi="Georgia"/>
        </w:rPr>
        <w:t>bereits</w:t>
      </w:r>
      <w:proofErr w:type="spellEnd"/>
      <w:r w:rsidRPr="00B330E3">
        <w:rPr>
          <w:rFonts w:ascii="Georgia" w:eastAsia="Times New Roman" w:hAnsi="Georgia"/>
        </w:rPr>
        <w:t xml:space="preserve"> </w:t>
      </w:r>
      <w:proofErr w:type="spellStart"/>
      <w:r w:rsidRPr="00B330E3">
        <w:rPr>
          <w:rFonts w:ascii="Georgia" w:eastAsia="Times New Roman" w:hAnsi="Georgia"/>
        </w:rPr>
        <w:t>weitgehend</w:t>
      </w:r>
      <w:proofErr w:type="spellEnd"/>
      <w:r w:rsidRPr="00B330E3">
        <w:rPr>
          <w:rFonts w:ascii="Georgia" w:eastAsia="Times New Roman" w:hAnsi="Georgia"/>
        </w:rPr>
        <w:t xml:space="preserve"> in </w:t>
      </w:r>
      <w:proofErr w:type="spellStart"/>
      <w:r w:rsidRPr="00B330E3">
        <w:rPr>
          <w:rFonts w:ascii="Georgia" w:eastAsia="Times New Roman" w:hAnsi="Georgia"/>
        </w:rPr>
        <w:t>Galerien</w:t>
      </w:r>
      <w:proofErr w:type="spellEnd"/>
      <w:r w:rsidRPr="00B330E3">
        <w:rPr>
          <w:rFonts w:ascii="Georgia" w:eastAsia="Times New Roman" w:hAnsi="Georgia"/>
        </w:rPr>
        <w:t xml:space="preserve">, in </w:t>
      </w:r>
      <w:proofErr w:type="spellStart"/>
      <w:r w:rsidRPr="00B330E3">
        <w:rPr>
          <w:rFonts w:ascii="Georgia" w:eastAsia="Times New Roman" w:hAnsi="Georgia"/>
        </w:rPr>
        <w:t>Fabriken</w:t>
      </w:r>
      <w:proofErr w:type="spellEnd"/>
      <w:r w:rsidRPr="00B330E3">
        <w:rPr>
          <w:rFonts w:ascii="Georgia" w:eastAsia="Times New Roman" w:hAnsi="Georgia"/>
        </w:rPr>
        <w:t xml:space="preserve">, </w:t>
      </w:r>
      <w:proofErr w:type="spellStart"/>
      <w:r w:rsidRPr="00B330E3">
        <w:rPr>
          <w:rFonts w:ascii="Georgia" w:eastAsia="Times New Roman" w:hAnsi="Georgia"/>
        </w:rPr>
        <w:t>auf</w:t>
      </w:r>
      <w:proofErr w:type="spellEnd"/>
      <w:r w:rsidRPr="00B330E3">
        <w:rPr>
          <w:rFonts w:ascii="Georgia" w:eastAsia="Times New Roman" w:hAnsi="Georgia"/>
        </w:rPr>
        <w:t xml:space="preserve"> der </w:t>
      </w:r>
      <w:proofErr w:type="spellStart"/>
      <w:r w:rsidRPr="00B330E3">
        <w:rPr>
          <w:rFonts w:ascii="Georgia" w:eastAsia="Times New Roman" w:hAnsi="Georgia"/>
        </w:rPr>
        <w:t>Straße</w:t>
      </w:r>
      <w:proofErr w:type="spellEnd"/>
      <w:r w:rsidRPr="00B330E3">
        <w:rPr>
          <w:rFonts w:ascii="Georgia" w:eastAsia="Times New Roman" w:hAnsi="Georgia"/>
        </w:rPr>
        <w:t xml:space="preserve">, </w:t>
      </w:r>
      <w:proofErr w:type="spellStart"/>
      <w:r w:rsidRPr="00B330E3">
        <w:rPr>
          <w:rFonts w:ascii="Georgia" w:eastAsia="Times New Roman" w:hAnsi="Georgia"/>
        </w:rPr>
        <w:t>auf</w:t>
      </w:r>
      <w:proofErr w:type="spellEnd"/>
      <w:r w:rsidRPr="00B330E3">
        <w:rPr>
          <w:rFonts w:ascii="Georgia" w:eastAsia="Times New Roman" w:hAnsi="Georgia"/>
        </w:rPr>
        <w:t xml:space="preserve"> </w:t>
      </w:r>
      <w:proofErr w:type="spellStart"/>
      <w:r w:rsidRPr="00B330E3">
        <w:rPr>
          <w:rFonts w:ascii="Georgia" w:eastAsia="Times New Roman" w:hAnsi="Georgia"/>
        </w:rPr>
        <w:t>Plätzen</w:t>
      </w:r>
      <w:proofErr w:type="spellEnd"/>
      <w:r w:rsidRPr="00B330E3">
        <w:rPr>
          <w:rFonts w:ascii="Georgia" w:eastAsia="Times New Roman" w:hAnsi="Georgia"/>
        </w:rPr>
        <w:t xml:space="preserve">, in </w:t>
      </w:r>
      <w:proofErr w:type="spellStart"/>
      <w:r w:rsidRPr="00B330E3">
        <w:rPr>
          <w:rFonts w:ascii="Georgia" w:eastAsia="Times New Roman" w:hAnsi="Georgia"/>
        </w:rPr>
        <w:t>Parks</w:t>
      </w:r>
      <w:proofErr w:type="spellEnd"/>
      <w:r w:rsidRPr="00B330E3">
        <w:rPr>
          <w:rFonts w:ascii="Georgia" w:eastAsia="Times New Roman" w:hAnsi="Georgia"/>
        </w:rPr>
        <w:t xml:space="preserve">, in </w:t>
      </w:r>
      <w:proofErr w:type="spellStart"/>
      <w:r w:rsidRPr="00B330E3">
        <w:rPr>
          <w:rFonts w:ascii="Georgia" w:eastAsia="Times New Roman" w:hAnsi="Georgia"/>
        </w:rPr>
        <w:t>Swimmingpools</w:t>
      </w:r>
      <w:proofErr w:type="spellEnd"/>
      <w:r w:rsidRPr="00B330E3">
        <w:rPr>
          <w:rFonts w:ascii="Georgia" w:eastAsia="Times New Roman" w:hAnsi="Georgia"/>
        </w:rPr>
        <w:t xml:space="preserve"> </w:t>
      </w:r>
      <w:proofErr w:type="spellStart"/>
      <w:r w:rsidRPr="00B330E3">
        <w:rPr>
          <w:rFonts w:ascii="Georgia" w:eastAsia="Times New Roman" w:hAnsi="Georgia"/>
        </w:rPr>
        <w:t>und</w:t>
      </w:r>
      <w:proofErr w:type="spellEnd"/>
      <w:r w:rsidRPr="00B330E3">
        <w:rPr>
          <w:rFonts w:ascii="Georgia" w:eastAsia="Times New Roman" w:hAnsi="Georgia"/>
        </w:rPr>
        <w:t xml:space="preserve"> </w:t>
      </w:r>
      <w:proofErr w:type="spellStart"/>
      <w:r w:rsidRPr="00B330E3">
        <w:rPr>
          <w:rFonts w:ascii="Georgia" w:eastAsia="Times New Roman" w:hAnsi="Georgia"/>
        </w:rPr>
        <w:t>anderen</w:t>
      </w:r>
      <w:proofErr w:type="spellEnd"/>
      <w:r w:rsidRPr="00B330E3">
        <w:rPr>
          <w:rFonts w:ascii="Georgia" w:eastAsia="Times New Roman" w:hAnsi="Georgia"/>
        </w:rPr>
        <w:t xml:space="preserve"> Orten. So </w:t>
      </w:r>
      <w:proofErr w:type="spellStart"/>
      <w:r w:rsidRPr="00B330E3">
        <w:rPr>
          <w:rFonts w:ascii="Georgia" w:eastAsia="Times New Roman" w:hAnsi="Georgia"/>
        </w:rPr>
        <w:t>sind</w:t>
      </w:r>
      <w:proofErr w:type="spellEnd"/>
      <w:r w:rsidRPr="00B330E3">
        <w:rPr>
          <w:rFonts w:ascii="Georgia" w:eastAsia="Times New Roman" w:hAnsi="Georgia"/>
        </w:rPr>
        <w:t xml:space="preserve"> '</w:t>
      </w:r>
      <w:proofErr w:type="spellStart"/>
      <w:r w:rsidRPr="00B330E3">
        <w:rPr>
          <w:rFonts w:ascii="Georgia" w:eastAsia="Times New Roman" w:hAnsi="Georgia"/>
        </w:rPr>
        <w:t>Musik</w:t>
      </w:r>
      <w:proofErr w:type="spellEnd"/>
      <w:r w:rsidRPr="00B330E3">
        <w:rPr>
          <w:rFonts w:ascii="Georgia" w:eastAsia="Times New Roman" w:hAnsi="Georgia"/>
        </w:rPr>
        <w:t xml:space="preserve">, </w:t>
      </w:r>
      <w:proofErr w:type="spellStart"/>
      <w:r w:rsidRPr="00B330E3">
        <w:rPr>
          <w:rFonts w:ascii="Georgia" w:eastAsia="Times New Roman" w:hAnsi="Georgia"/>
        </w:rPr>
        <w:t>Wetter</w:t>
      </w:r>
      <w:proofErr w:type="spellEnd"/>
      <w:r w:rsidRPr="00B330E3">
        <w:rPr>
          <w:rFonts w:ascii="Georgia" w:eastAsia="Times New Roman" w:hAnsi="Georgia"/>
        </w:rPr>
        <w:t xml:space="preserve"> </w:t>
      </w:r>
      <w:proofErr w:type="spellStart"/>
      <w:r w:rsidRPr="00B330E3">
        <w:rPr>
          <w:rFonts w:ascii="Georgia" w:eastAsia="Times New Roman" w:hAnsi="Georgia"/>
        </w:rPr>
        <w:t>und</w:t>
      </w:r>
      <w:proofErr w:type="spellEnd"/>
      <w:r w:rsidRPr="00B330E3">
        <w:rPr>
          <w:rFonts w:ascii="Georgia" w:eastAsia="Times New Roman" w:hAnsi="Georgia"/>
        </w:rPr>
        <w:t xml:space="preserve"> Politik' </w:t>
      </w:r>
      <w:proofErr w:type="spellStart"/>
      <w:r w:rsidRPr="00B330E3">
        <w:rPr>
          <w:rFonts w:ascii="Georgia" w:eastAsia="Times New Roman" w:hAnsi="Georgia"/>
        </w:rPr>
        <w:t>die</w:t>
      </w:r>
      <w:proofErr w:type="spellEnd"/>
      <w:r w:rsidRPr="00B330E3">
        <w:rPr>
          <w:rFonts w:ascii="Georgia" w:eastAsia="Times New Roman" w:hAnsi="Georgia"/>
        </w:rPr>
        <w:t xml:space="preserve"> </w:t>
      </w:r>
      <w:proofErr w:type="spellStart"/>
      <w:r w:rsidRPr="00B330E3">
        <w:rPr>
          <w:rFonts w:ascii="Georgia" w:eastAsia="Times New Roman" w:hAnsi="Georgia"/>
        </w:rPr>
        <w:t>Unterthemen</w:t>
      </w:r>
      <w:proofErr w:type="spellEnd"/>
      <w:r w:rsidRPr="00B330E3">
        <w:rPr>
          <w:rFonts w:ascii="Georgia" w:eastAsia="Times New Roman" w:hAnsi="Georgia"/>
        </w:rPr>
        <w:t xml:space="preserve">, </w:t>
      </w:r>
      <w:proofErr w:type="spellStart"/>
      <w:r w:rsidRPr="00B330E3">
        <w:rPr>
          <w:rFonts w:ascii="Georgia" w:eastAsia="Times New Roman" w:hAnsi="Georgia"/>
        </w:rPr>
        <w:t>die</w:t>
      </w:r>
      <w:proofErr w:type="spellEnd"/>
      <w:r w:rsidRPr="00B330E3">
        <w:rPr>
          <w:rFonts w:ascii="Georgia" w:eastAsia="Times New Roman" w:hAnsi="Georgia"/>
        </w:rPr>
        <w:t xml:space="preserve"> </w:t>
      </w:r>
      <w:proofErr w:type="spellStart"/>
      <w:r w:rsidRPr="00B330E3">
        <w:rPr>
          <w:rFonts w:ascii="Georgia" w:eastAsia="Times New Roman" w:hAnsi="Georgia"/>
        </w:rPr>
        <w:t>das</w:t>
      </w:r>
      <w:proofErr w:type="spellEnd"/>
      <w:r w:rsidRPr="00B330E3">
        <w:rPr>
          <w:rFonts w:ascii="Georgia" w:eastAsia="Times New Roman" w:hAnsi="Georgia"/>
        </w:rPr>
        <w:t xml:space="preserve"> </w:t>
      </w:r>
      <w:proofErr w:type="spellStart"/>
      <w:r w:rsidRPr="00B330E3">
        <w:rPr>
          <w:rFonts w:ascii="Georgia" w:eastAsia="Times New Roman" w:hAnsi="Georgia"/>
        </w:rPr>
        <w:t>Hauptthema</w:t>
      </w:r>
      <w:proofErr w:type="spellEnd"/>
      <w:r w:rsidRPr="00B330E3">
        <w:rPr>
          <w:rFonts w:ascii="Georgia" w:eastAsia="Times New Roman" w:hAnsi="Georgia"/>
        </w:rPr>
        <w:t xml:space="preserve"> des </w:t>
      </w:r>
      <w:proofErr w:type="spellStart"/>
      <w:r w:rsidRPr="00B330E3">
        <w:rPr>
          <w:rFonts w:ascii="Georgia" w:eastAsia="Times New Roman" w:hAnsi="Georgia"/>
        </w:rPr>
        <w:t>gemeinsamen</w:t>
      </w:r>
      <w:proofErr w:type="spellEnd"/>
      <w:r w:rsidRPr="00B330E3">
        <w:rPr>
          <w:rFonts w:ascii="Georgia" w:eastAsia="Times New Roman" w:hAnsi="Georgia"/>
        </w:rPr>
        <w:t xml:space="preserve"> </w:t>
      </w:r>
      <w:proofErr w:type="spellStart"/>
      <w:r w:rsidRPr="00B330E3">
        <w:rPr>
          <w:rFonts w:ascii="Georgia" w:eastAsia="Times New Roman" w:hAnsi="Georgia"/>
        </w:rPr>
        <w:t>Raumes</w:t>
      </w:r>
      <w:proofErr w:type="spellEnd"/>
      <w:r w:rsidRPr="00B330E3">
        <w:rPr>
          <w:rFonts w:ascii="Georgia" w:eastAsia="Times New Roman" w:hAnsi="Georgia"/>
        </w:rPr>
        <w:t xml:space="preserve"> (</w:t>
      </w:r>
      <w:proofErr w:type="spellStart"/>
      <w:r w:rsidRPr="00B330E3">
        <w:rPr>
          <w:rFonts w:ascii="Georgia" w:eastAsia="Times New Roman" w:hAnsi="Georgia"/>
        </w:rPr>
        <w:t>SharedSpace</w:t>
      </w:r>
      <w:proofErr w:type="spellEnd"/>
      <w:r w:rsidRPr="00B330E3">
        <w:rPr>
          <w:rFonts w:ascii="Georgia" w:eastAsia="Times New Roman" w:hAnsi="Georgia"/>
        </w:rPr>
        <w:t xml:space="preserve">) </w:t>
      </w:r>
      <w:proofErr w:type="spellStart"/>
      <w:r w:rsidRPr="00B330E3">
        <w:rPr>
          <w:rFonts w:ascii="Georgia" w:eastAsia="Times New Roman" w:hAnsi="Georgia"/>
        </w:rPr>
        <w:t>definieren</w:t>
      </w:r>
      <w:proofErr w:type="spellEnd"/>
      <w:r w:rsidRPr="00B330E3">
        <w:rPr>
          <w:rFonts w:ascii="Georgia" w:eastAsia="Times New Roman" w:hAnsi="Georgia"/>
        </w:rPr>
        <w:t xml:space="preserve"> </w:t>
      </w:r>
      <w:proofErr w:type="spellStart"/>
      <w:r w:rsidRPr="00B330E3">
        <w:rPr>
          <w:rFonts w:ascii="Georgia" w:eastAsia="Times New Roman" w:hAnsi="Georgia"/>
        </w:rPr>
        <w:t>und</w:t>
      </w:r>
      <w:proofErr w:type="spellEnd"/>
      <w:r w:rsidRPr="00B330E3">
        <w:rPr>
          <w:rFonts w:ascii="Georgia" w:eastAsia="Times New Roman" w:hAnsi="Georgia"/>
        </w:rPr>
        <w:t xml:space="preserve"> </w:t>
      </w:r>
      <w:proofErr w:type="spellStart"/>
      <w:r w:rsidRPr="00B330E3">
        <w:rPr>
          <w:rFonts w:ascii="Georgia" w:eastAsia="Times New Roman" w:hAnsi="Georgia"/>
        </w:rPr>
        <w:t>weiterentwickeln</w:t>
      </w:r>
      <w:proofErr w:type="spellEnd"/>
      <w:r w:rsidRPr="00B330E3">
        <w:rPr>
          <w:rFonts w:ascii="Georgia" w:eastAsia="Times New Roman" w:hAnsi="Georgia"/>
        </w:rPr>
        <w:t>.</w:t>
      </w:r>
    </w:p>
    <w:p w:rsidR="00804B5C" w:rsidRPr="00B330E3" w:rsidRDefault="00804B5C" w:rsidP="00E207DE">
      <w:pPr>
        <w:shd w:val="clear" w:color="auto" w:fill="FFFFFF"/>
        <w:spacing w:before="100" w:beforeAutospacing="1"/>
        <w:jc w:val="both"/>
        <w:rPr>
          <w:rFonts w:ascii="Georgia" w:eastAsia="Times New Roman" w:hAnsi="Georgia"/>
        </w:rPr>
      </w:pPr>
      <w:r w:rsidRPr="00B330E3">
        <w:rPr>
          <w:rFonts w:ascii="Georgia" w:eastAsia="Times New Roman" w:hAnsi="Georgia"/>
          <w:iCs/>
        </w:rPr>
        <w:t xml:space="preserve">"Die </w:t>
      </w:r>
      <w:proofErr w:type="spellStart"/>
      <w:r w:rsidRPr="00B330E3">
        <w:rPr>
          <w:rFonts w:ascii="Georgia" w:eastAsia="Times New Roman" w:hAnsi="Georgia"/>
          <w:iCs/>
        </w:rPr>
        <w:t>Prager</w:t>
      </w:r>
      <w:proofErr w:type="spellEnd"/>
      <w:r w:rsidRPr="00B330E3">
        <w:rPr>
          <w:rFonts w:ascii="Georgia" w:eastAsia="Times New Roman" w:hAnsi="Georgia"/>
          <w:iCs/>
        </w:rPr>
        <w:t xml:space="preserve"> </w:t>
      </w:r>
      <w:proofErr w:type="spellStart"/>
      <w:r w:rsidRPr="00B330E3">
        <w:rPr>
          <w:rFonts w:ascii="Georgia" w:eastAsia="Times New Roman" w:hAnsi="Georgia"/>
          <w:iCs/>
        </w:rPr>
        <w:t>Quadriennale</w:t>
      </w:r>
      <w:proofErr w:type="spellEnd"/>
      <w:r w:rsidRPr="00B330E3">
        <w:rPr>
          <w:rFonts w:ascii="Georgia" w:eastAsia="Times New Roman" w:hAnsi="Georgia"/>
          <w:iCs/>
        </w:rPr>
        <w:t xml:space="preserve"> 2015 </w:t>
      </w:r>
      <w:proofErr w:type="spellStart"/>
      <w:r w:rsidRPr="00B330E3">
        <w:rPr>
          <w:rFonts w:ascii="Georgia" w:eastAsia="Times New Roman" w:hAnsi="Georgia"/>
          <w:iCs/>
        </w:rPr>
        <w:t>reflektiert</w:t>
      </w:r>
      <w:proofErr w:type="spellEnd"/>
      <w:r w:rsidRPr="00B330E3">
        <w:rPr>
          <w:rFonts w:ascii="Georgia" w:eastAsia="Times New Roman" w:hAnsi="Georgia"/>
          <w:iCs/>
        </w:rPr>
        <w:t xml:space="preserve"> </w:t>
      </w:r>
      <w:proofErr w:type="spellStart"/>
      <w:r w:rsidRPr="00B330E3">
        <w:rPr>
          <w:rFonts w:ascii="Georgia" w:eastAsia="Times New Roman" w:hAnsi="Georgia"/>
          <w:iCs/>
        </w:rPr>
        <w:t>eine</w:t>
      </w:r>
      <w:proofErr w:type="spellEnd"/>
      <w:r w:rsidRPr="00B330E3">
        <w:rPr>
          <w:rFonts w:ascii="Georgia" w:eastAsia="Times New Roman" w:hAnsi="Georgia"/>
          <w:iCs/>
        </w:rPr>
        <w:t xml:space="preserve"> </w:t>
      </w:r>
      <w:proofErr w:type="spellStart"/>
      <w:r w:rsidRPr="00B330E3">
        <w:rPr>
          <w:rFonts w:ascii="Georgia" w:eastAsia="Times New Roman" w:hAnsi="Georgia"/>
          <w:iCs/>
        </w:rPr>
        <w:t>wichtige</w:t>
      </w:r>
      <w:proofErr w:type="spellEnd"/>
      <w:r w:rsidRPr="00B330E3">
        <w:rPr>
          <w:rFonts w:ascii="Georgia" w:eastAsia="Times New Roman" w:hAnsi="Georgia"/>
          <w:iCs/>
        </w:rPr>
        <w:t xml:space="preserve"> </w:t>
      </w:r>
      <w:proofErr w:type="spellStart"/>
      <w:r w:rsidRPr="00B330E3">
        <w:rPr>
          <w:rFonts w:ascii="Georgia" w:eastAsia="Times New Roman" w:hAnsi="Georgia"/>
          <w:iCs/>
        </w:rPr>
        <w:t>Entwicklung</w:t>
      </w:r>
      <w:proofErr w:type="spellEnd"/>
      <w:r w:rsidRPr="00B330E3">
        <w:rPr>
          <w:rFonts w:ascii="Georgia" w:eastAsia="Times New Roman" w:hAnsi="Georgia"/>
          <w:iCs/>
        </w:rPr>
        <w:t xml:space="preserve"> </w:t>
      </w:r>
      <w:proofErr w:type="spellStart"/>
      <w:r w:rsidRPr="00B330E3">
        <w:rPr>
          <w:rFonts w:ascii="Georgia" w:eastAsia="Times New Roman" w:hAnsi="Georgia"/>
          <w:iCs/>
        </w:rPr>
        <w:t>im</w:t>
      </w:r>
      <w:proofErr w:type="spellEnd"/>
      <w:r w:rsidRPr="00B330E3">
        <w:rPr>
          <w:rFonts w:ascii="Georgia" w:eastAsia="Times New Roman" w:hAnsi="Georgia"/>
          <w:iCs/>
        </w:rPr>
        <w:t xml:space="preserve"> </w:t>
      </w:r>
      <w:proofErr w:type="spellStart"/>
      <w:r w:rsidRPr="00B330E3">
        <w:rPr>
          <w:rFonts w:ascii="Georgia" w:eastAsia="Times New Roman" w:hAnsi="Georgia"/>
          <w:iCs/>
        </w:rPr>
        <w:t>Vergleich</w:t>
      </w:r>
      <w:proofErr w:type="spellEnd"/>
      <w:r w:rsidRPr="00B330E3">
        <w:rPr>
          <w:rFonts w:ascii="Georgia" w:eastAsia="Times New Roman" w:hAnsi="Georgia"/>
          <w:iCs/>
        </w:rPr>
        <w:t xml:space="preserve"> </w:t>
      </w:r>
      <w:proofErr w:type="spellStart"/>
      <w:r w:rsidRPr="00B330E3">
        <w:rPr>
          <w:rFonts w:ascii="Georgia" w:eastAsia="Times New Roman" w:hAnsi="Georgia"/>
          <w:iCs/>
        </w:rPr>
        <w:t>zu</w:t>
      </w:r>
      <w:proofErr w:type="spellEnd"/>
      <w:r w:rsidRPr="00B330E3">
        <w:rPr>
          <w:rFonts w:ascii="Georgia" w:eastAsia="Times New Roman" w:hAnsi="Georgia"/>
          <w:iCs/>
        </w:rPr>
        <w:t xml:space="preserve"> den </w:t>
      </w:r>
      <w:proofErr w:type="spellStart"/>
      <w:r w:rsidRPr="00B330E3">
        <w:rPr>
          <w:rFonts w:ascii="Georgia" w:eastAsia="Times New Roman" w:hAnsi="Georgia"/>
          <w:iCs/>
        </w:rPr>
        <w:t>Vorjahren</w:t>
      </w:r>
      <w:proofErr w:type="spellEnd"/>
      <w:r w:rsidRPr="00B330E3">
        <w:rPr>
          <w:rFonts w:ascii="Georgia" w:eastAsia="Times New Roman" w:hAnsi="Georgia"/>
          <w:iCs/>
        </w:rPr>
        <w:t xml:space="preserve">. Die </w:t>
      </w:r>
      <w:proofErr w:type="spellStart"/>
      <w:r w:rsidRPr="00B330E3">
        <w:rPr>
          <w:rFonts w:ascii="Georgia" w:eastAsia="Times New Roman" w:hAnsi="Georgia"/>
          <w:iCs/>
        </w:rPr>
        <w:t>Studenten</w:t>
      </w:r>
      <w:proofErr w:type="spellEnd"/>
      <w:r w:rsidRPr="00B330E3">
        <w:rPr>
          <w:rFonts w:ascii="Georgia" w:eastAsia="Times New Roman" w:hAnsi="Georgia"/>
          <w:iCs/>
        </w:rPr>
        <w:t xml:space="preserve">- </w:t>
      </w:r>
      <w:proofErr w:type="spellStart"/>
      <w:r w:rsidRPr="00B330E3">
        <w:rPr>
          <w:rFonts w:ascii="Georgia" w:eastAsia="Times New Roman" w:hAnsi="Georgia"/>
          <w:iCs/>
        </w:rPr>
        <w:t>und</w:t>
      </w:r>
      <w:proofErr w:type="spellEnd"/>
      <w:r w:rsidRPr="00B330E3">
        <w:rPr>
          <w:rFonts w:ascii="Georgia" w:eastAsia="Times New Roman" w:hAnsi="Georgia"/>
          <w:iCs/>
        </w:rPr>
        <w:t xml:space="preserve"> </w:t>
      </w:r>
      <w:proofErr w:type="spellStart"/>
      <w:r w:rsidRPr="00B330E3">
        <w:rPr>
          <w:rFonts w:ascii="Georgia" w:eastAsia="Times New Roman" w:hAnsi="Georgia"/>
          <w:iCs/>
        </w:rPr>
        <w:t>Architekturausstellungen</w:t>
      </w:r>
      <w:proofErr w:type="spellEnd"/>
      <w:r w:rsidRPr="00B330E3">
        <w:rPr>
          <w:rFonts w:ascii="Georgia" w:eastAsia="Times New Roman" w:hAnsi="Georgia"/>
          <w:iCs/>
        </w:rPr>
        <w:t xml:space="preserve">, </w:t>
      </w:r>
      <w:proofErr w:type="spellStart"/>
      <w:r w:rsidRPr="00B330E3">
        <w:rPr>
          <w:rFonts w:ascii="Georgia" w:eastAsia="Times New Roman" w:hAnsi="Georgia"/>
          <w:iCs/>
        </w:rPr>
        <w:t>sowie</w:t>
      </w:r>
      <w:proofErr w:type="spellEnd"/>
      <w:r w:rsidRPr="00B330E3">
        <w:rPr>
          <w:rFonts w:ascii="Georgia" w:eastAsia="Times New Roman" w:hAnsi="Georgia"/>
          <w:iCs/>
        </w:rPr>
        <w:t xml:space="preserve"> </w:t>
      </w:r>
      <w:proofErr w:type="spellStart"/>
      <w:r w:rsidRPr="00B330E3">
        <w:rPr>
          <w:rFonts w:ascii="Georgia" w:eastAsia="Times New Roman" w:hAnsi="Georgia"/>
          <w:iCs/>
        </w:rPr>
        <w:t>lokale</w:t>
      </w:r>
      <w:proofErr w:type="spellEnd"/>
      <w:r w:rsidRPr="00B330E3">
        <w:rPr>
          <w:rFonts w:ascii="Georgia" w:eastAsia="Times New Roman" w:hAnsi="Georgia"/>
          <w:iCs/>
        </w:rPr>
        <w:t xml:space="preserve"> </w:t>
      </w:r>
      <w:proofErr w:type="spellStart"/>
      <w:r w:rsidRPr="00B330E3">
        <w:rPr>
          <w:rFonts w:ascii="Georgia" w:eastAsia="Times New Roman" w:hAnsi="Georgia"/>
          <w:iCs/>
        </w:rPr>
        <w:t>Präsentationen</w:t>
      </w:r>
      <w:proofErr w:type="spellEnd"/>
      <w:r w:rsidRPr="00B330E3">
        <w:rPr>
          <w:rFonts w:ascii="Georgia" w:eastAsia="Times New Roman" w:hAnsi="Georgia"/>
          <w:iCs/>
        </w:rPr>
        <w:t xml:space="preserve"> </w:t>
      </w:r>
      <w:proofErr w:type="spellStart"/>
      <w:r w:rsidRPr="00B330E3">
        <w:rPr>
          <w:rFonts w:ascii="Georgia" w:eastAsia="Times New Roman" w:hAnsi="Georgia"/>
          <w:iCs/>
        </w:rPr>
        <w:t>werden</w:t>
      </w:r>
      <w:proofErr w:type="spellEnd"/>
      <w:r w:rsidRPr="00B330E3">
        <w:rPr>
          <w:rFonts w:ascii="Georgia" w:eastAsia="Times New Roman" w:hAnsi="Georgia"/>
          <w:iCs/>
        </w:rPr>
        <w:t xml:space="preserve"> </w:t>
      </w:r>
      <w:proofErr w:type="spellStart"/>
      <w:r w:rsidRPr="00B330E3">
        <w:rPr>
          <w:rFonts w:ascii="Georgia" w:eastAsia="Times New Roman" w:hAnsi="Georgia"/>
          <w:iCs/>
        </w:rPr>
        <w:t>nicht</w:t>
      </w:r>
      <w:proofErr w:type="spellEnd"/>
      <w:r w:rsidRPr="00B330E3">
        <w:rPr>
          <w:rFonts w:ascii="Georgia" w:eastAsia="Times New Roman" w:hAnsi="Georgia"/>
          <w:iCs/>
        </w:rPr>
        <w:t xml:space="preserve"> </w:t>
      </w:r>
      <w:proofErr w:type="spellStart"/>
      <w:r w:rsidRPr="00B330E3">
        <w:rPr>
          <w:rFonts w:ascii="Georgia" w:eastAsia="Times New Roman" w:hAnsi="Georgia"/>
          <w:iCs/>
        </w:rPr>
        <w:t>nur</w:t>
      </w:r>
      <w:proofErr w:type="spellEnd"/>
      <w:r w:rsidRPr="00B330E3">
        <w:rPr>
          <w:rFonts w:ascii="Georgia" w:eastAsia="Times New Roman" w:hAnsi="Georgia"/>
          <w:iCs/>
        </w:rPr>
        <w:t xml:space="preserve"> </w:t>
      </w:r>
      <w:proofErr w:type="spellStart"/>
      <w:r w:rsidRPr="00B330E3">
        <w:rPr>
          <w:rFonts w:ascii="Georgia" w:eastAsia="Times New Roman" w:hAnsi="Georgia"/>
          <w:iCs/>
        </w:rPr>
        <w:t>eine</w:t>
      </w:r>
      <w:proofErr w:type="spellEnd"/>
      <w:r w:rsidRPr="00B330E3">
        <w:rPr>
          <w:rFonts w:ascii="Georgia" w:eastAsia="Times New Roman" w:hAnsi="Georgia"/>
          <w:iCs/>
        </w:rPr>
        <w:t xml:space="preserve"> </w:t>
      </w:r>
      <w:proofErr w:type="spellStart"/>
      <w:r w:rsidRPr="00B330E3">
        <w:rPr>
          <w:rFonts w:ascii="Georgia" w:eastAsia="Times New Roman" w:hAnsi="Georgia"/>
          <w:iCs/>
        </w:rPr>
        <w:t>bloße</w:t>
      </w:r>
      <w:proofErr w:type="spellEnd"/>
      <w:r w:rsidRPr="00B330E3">
        <w:rPr>
          <w:rFonts w:ascii="Georgia" w:eastAsia="Times New Roman" w:hAnsi="Georgia"/>
          <w:iCs/>
        </w:rPr>
        <w:t xml:space="preserve"> </w:t>
      </w:r>
      <w:proofErr w:type="spellStart"/>
      <w:r w:rsidRPr="00B330E3">
        <w:rPr>
          <w:rFonts w:ascii="Georgia" w:eastAsia="Times New Roman" w:hAnsi="Georgia"/>
          <w:iCs/>
        </w:rPr>
        <w:t>Dokumentation</w:t>
      </w:r>
      <w:proofErr w:type="spellEnd"/>
      <w:r w:rsidRPr="00B330E3">
        <w:rPr>
          <w:rFonts w:ascii="Georgia" w:eastAsia="Times New Roman" w:hAnsi="Georgia"/>
          <w:iCs/>
        </w:rPr>
        <w:t xml:space="preserve"> des Performance-Design-</w:t>
      </w:r>
      <w:proofErr w:type="spellStart"/>
      <w:r w:rsidRPr="00B330E3">
        <w:rPr>
          <w:rFonts w:ascii="Georgia" w:eastAsia="Times New Roman" w:hAnsi="Georgia"/>
          <w:iCs/>
        </w:rPr>
        <w:t>Prozesses</w:t>
      </w:r>
      <w:proofErr w:type="spellEnd"/>
      <w:r w:rsidRPr="00B330E3">
        <w:rPr>
          <w:rFonts w:ascii="Georgia" w:eastAsia="Times New Roman" w:hAnsi="Georgia"/>
          <w:iCs/>
        </w:rPr>
        <w:t xml:space="preserve"> </w:t>
      </w:r>
      <w:proofErr w:type="spellStart"/>
      <w:r w:rsidRPr="00B330E3">
        <w:rPr>
          <w:rFonts w:ascii="Georgia" w:eastAsia="Times New Roman" w:hAnsi="Georgia"/>
          <w:iCs/>
        </w:rPr>
        <w:t>darstellen</w:t>
      </w:r>
      <w:proofErr w:type="spellEnd"/>
      <w:r w:rsidRPr="00B330E3">
        <w:rPr>
          <w:rFonts w:ascii="Georgia" w:eastAsia="Times New Roman" w:hAnsi="Georgia"/>
          <w:iCs/>
        </w:rPr>
        <w:t xml:space="preserve">, </w:t>
      </w:r>
      <w:proofErr w:type="spellStart"/>
      <w:r w:rsidRPr="00B330E3">
        <w:rPr>
          <w:rFonts w:ascii="Georgia" w:eastAsia="Times New Roman" w:hAnsi="Georgia"/>
          <w:iCs/>
        </w:rPr>
        <w:t>sondern</w:t>
      </w:r>
      <w:proofErr w:type="spellEnd"/>
      <w:r w:rsidRPr="00B330E3">
        <w:rPr>
          <w:rFonts w:ascii="Georgia" w:eastAsia="Times New Roman" w:hAnsi="Georgia"/>
          <w:iCs/>
        </w:rPr>
        <w:t xml:space="preserve"> </w:t>
      </w:r>
      <w:proofErr w:type="spellStart"/>
      <w:r w:rsidRPr="00B330E3">
        <w:rPr>
          <w:rFonts w:ascii="Georgia" w:eastAsia="Times New Roman" w:hAnsi="Georgia"/>
          <w:iCs/>
        </w:rPr>
        <w:t>darüber</w:t>
      </w:r>
      <w:proofErr w:type="spellEnd"/>
      <w:r w:rsidRPr="00B330E3">
        <w:rPr>
          <w:rFonts w:ascii="Georgia" w:eastAsia="Times New Roman" w:hAnsi="Georgia"/>
          <w:iCs/>
        </w:rPr>
        <w:t xml:space="preserve"> </w:t>
      </w:r>
      <w:proofErr w:type="spellStart"/>
      <w:r w:rsidRPr="00B330E3">
        <w:rPr>
          <w:rFonts w:ascii="Georgia" w:eastAsia="Times New Roman" w:hAnsi="Georgia"/>
          <w:iCs/>
        </w:rPr>
        <w:t>hinaus</w:t>
      </w:r>
      <w:proofErr w:type="spellEnd"/>
      <w:r w:rsidRPr="00B330E3">
        <w:rPr>
          <w:rFonts w:ascii="Georgia" w:eastAsia="Times New Roman" w:hAnsi="Georgia"/>
          <w:iCs/>
        </w:rPr>
        <w:t xml:space="preserve"> </w:t>
      </w:r>
      <w:proofErr w:type="spellStart"/>
      <w:r w:rsidRPr="00B330E3">
        <w:rPr>
          <w:rFonts w:ascii="Georgia" w:eastAsia="Times New Roman" w:hAnsi="Georgia"/>
          <w:iCs/>
        </w:rPr>
        <w:t>sich</w:t>
      </w:r>
      <w:proofErr w:type="spellEnd"/>
      <w:r w:rsidRPr="00B330E3">
        <w:rPr>
          <w:rFonts w:ascii="Georgia" w:eastAsia="Times New Roman" w:hAnsi="Georgia"/>
          <w:iCs/>
        </w:rPr>
        <w:t xml:space="preserve"> in </w:t>
      </w:r>
      <w:proofErr w:type="spellStart"/>
      <w:r w:rsidRPr="00B330E3">
        <w:rPr>
          <w:rFonts w:ascii="Georgia" w:eastAsia="Times New Roman" w:hAnsi="Georgia"/>
          <w:iCs/>
        </w:rPr>
        <w:t>eine</w:t>
      </w:r>
      <w:proofErr w:type="spellEnd"/>
      <w:r w:rsidRPr="00B330E3">
        <w:rPr>
          <w:rFonts w:ascii="Georgia" w:eastAsia="Times New Roman" w:hAnsi="Georgia"/>
          <w:iCs/>
        </w:rPr>
        <w:t xml:space="preserve"> </w:t>
      </w:r>
      <w:proofErr w:type="spellStart"/>
      <w:r w:rsidRPr="00B330E3">
        <w:rPr>
          <w:rFonts w:ascii="Georgia" w:eastAsia="Times New Roman" w:hAnsi="Georgia"/>
          <w:iCs/>
        </w:rPr>
        <w:t>lebende</w:t>
      </w:r>
      <w:proofErr w:type="spellEnd"/>
      <w:r w:rsidRPr="00B330E3">
        <w:rPr>
          <w:rFonts w:ascii="Georgia" w:eastAsia="Times New Roman" w:hAnsi="Georgia"/>
          <w:iCs/>
        </w:rPr>
        <w:t xml:space="preserve"> </w:t>
      </w:r>
      <w:proofErr w:type="spellStart"/>
      <w:r w:rsidRPr="00B330E3">
        <w:rPr>
          <w:rFonts w:ascii="Georgia" w:eastAsia="Times New Roman" w:hAnsi="Georgia"/>
          <w:iCs/>
        </w:rPr>
        <w:t>Bühne</w:t>
      </w:r>
      <w:proofErr w:type="spellEnd"/>
      <w:r w:rsidRPr="00B330E3">
        <w:rPr>
          <w:rFonts w:ascii="Georgia" w:eastAsia="Times New Roman" w:hAnsi="Georgia"/>
          <w:iCs/>
        </w:rPr>
        <w:t xml:space="preserve"> </w:t>
      </w:r>
      <w:proofErr w:type="spellStart"/>
      <w:r w:rsidRPr="00B330E3">
        <w:rPr>
          <w:rFonts w:ascii="Georgia" w:eastAsia="Times New Roman" w:hAnsi="Georgia"/>
          <w:iCs/>
        </w:rPr>
        <w:t>verwandelt</w:t>
      </w:r>
      <w:proofErr w:type="spellEnd"/>
      <w:r w:rsidRPr="00B330E3">
        <w:rPr>
          <w:rFonts w:ascii="Georgia" w:eastAsia="Times New Roman" w:hAnsi="Georgia"/>
          <w:iCs/>
        </w:rPr>
        <w:t xml:space="preserve">, um so den </w:t>
      </w:r>
      <w:proofErr w:type="spellStart"/>
      <w:r w:rsidRPr="00B330E3">
        <w:rPr>
          <w:rFonts w:ascii="Georgia" w:eastAsia="Times New Roman" w:hAnsi="Georgia"/>
          <w:iCs/>
        </w:rPr>
        <w:t>Raum</w:t>
      </w:r>
      <w:proofErr w:type="spellEnd"/>
      <w:r w:rsidRPr="00B330E3">
        <w:rPr>
          <w:rFonts w:ascii="Georgia" w:eastAsia="Times New Roman" w:hAnsi="Georgia"/>
          <w:iCs/>
        </w:rPr>
        <w:t xml:space="preserve"> in </w:t>
      </w:r>
      <w:proofErr w:type="spellStart"/>
      <w:r w:rsidRPr="00B330E3">
        <w:rPr>
          <w:rFonts w:ascii="Georgia" w:eastAsia="Times New Roman" w:hAnsi="Georgia"/>
          <w:iCs/>
        </w:rPr>
        <w:t>ein</w:t>
      </w:r>
      <w:proofErr w:type="spellEnd"/>
      <w:r w:rsidRPr="00B330E3">
        <w:rPr>
          <w:rFonts w:ascii="Georgia" w:eastAsia="Times New Roman" w:hAnsi="Georgia"/>
          <w:iCs/>
        </w:rPr>
        <w:t xml:space="preserve"> </w:t>
      </w:r>
      <w:proofErr w:type="spellStart"/>
      <w:r w:rsidRPr="00B330E3">
        <w:rPr>
          <w:rFonts w:ascii="Georgia" w:eastAsia="Times New Roman" w:hAnsi="Georgia"/>
          <w:iCs/>
        </w:rPr>
        <w:t>szenographisches</w:t>
      </w:r>
      <w:proofErr w:type="spellEnd"/>
      <w:r w:rsidRPr="00B330E3">
        <w:rPr>
          <w:rFonts w:ascii="Georgia" w:eastAsia="Times New Roman" w:hAnsi="Georgia"/>
          <w:iCs/>
        </w:rPr>
        <w:t xml:space="preserve"> </w:t>
      </w:r>
      <w:proofErr w:type="spellStart"/>
      <w:r w:rsidRPr="00B330E3">
        <w:rPr>
          <w:rFonts w:ascii="Georgia" w:eastAsia="Times New Roman" w:hAnsi="Georgia"/>
          <w:iCs/>
        </w:rPr>
        <w:t>Erlebnis</w:t>
      </w:r>
      <w:proofErr w:type="spellEnd"/>
      <w:r w:rsidRPr="00B330E3">
        <w:rPr>
          <w:rFonts w:ascii="Georgia" w:eastAsia="Times New Roman" w:hAnsi="Georgia"/>
          <w:iCs/>
        </w:rPr>
        <w:t xml:space="preserve"> </w:t>
      </w:r>
      <w:proofErr w:type="spellStart"/>
      <w:r w:rsidRPr="00B330E3">
        <w:rPr>
          <w:rFonts w:ascii="Georgia" w:eastAsia="Times New Roman" w:hAnsi="Georgia"/>
          <w:iCs/>
        </w:rPr>
        <w:t>zu</w:t>
      </w:r>
      <w:proofErr w:type="spellEnd"/>
      <w:r w:rsidRPr="00B330E3">
        <w:rPr>
          <w:rFonts w:ascii="Georgia" w:eastAsia="Times New Roman" w:hAnsi="Georgia"/>
          <w:iCs/>
        </w:rPr>
        <w:t xml:space="preserve"> </w:t>
      </w:r>
      <w:proofErr w:type="spellStart"/>
      <w:r w:rsidRPr="00B330E3">
        <w:rPr>
          <w:rFonts w:ascii="Georgia" w:eastAsia="Times New Roman" w:hAnsi="Georgia"/>
          <w:iCs/>
        </w:rPr>
        <w:t>verwandeln</w:t>
      </w:r>
      <w:proofErr w:type="spellEnd"/>
      <w:r w:rsidRPr="00B330E3">
        <w:rPr>
          <w:rFonts w:ascii="Georgia" w:eastAsia="Times New Roman" w:hAnsi="Georgia"/>
          <w:iCs/>
        </w:rPr>
        <w:t xml:space="preserve">. Die </w:t>
      </w:r>
      <w:proofErr w:type="spellStart"/>
      <w:r w:rsidRPr="00B330E3">
        <w:rPr>
          <w:rFonts w:ascii="Georgia" w:eastAsia="Times New Roman" w:hAnsi="Georgia"/>
          <w:iCs/>
        </w:rPr>
        <w:t>Besucher</w:t>
      </w:r>
      <w:proofErr w:type="spellEnd"/>
      <w:r w:rsidRPr="00B330E3">
        <w:rPr>
          <w:rFonts w:ascii="Georgia" w:eastAsia="Times New Roman" w:hAnsi="Georgia"/>
          <w:iCs/>
        </w:rPr>
        <w:t xml:space="preserve"> </w:t>
      </w:r>
      <w:proofErr w:type="spellStart"/>
      <w:r w:rsidRPr="00B330E3">
        <w:rPr>
          <w:rFonts w:ascii="Georgia" w:eastAsia="Times New Roman" w:hAnsi="Georgia"/>
          <w:iCs/>
        </w:rPr>
        <w:t>finden</w:t>
      </w:r>
      <w:proofErr w:type="spellEnd"/>
      <w:r w:rsidRPr="00B330E3">
        <w:rPr>
          <w:rFonts w:ascii="Georgia" w:eastAsia="Times New Roman" w:hAnsi="Georgia"/>
          <w:iCs/>
        </w:rPr>
        <w:t xml:space="preserve"> </w:t>
      </w:r>
      <w:proofErr w:type="spellStart"/>
      <w:r w:rsidRPr="00B330E3">
        <w:rPr>
          <w:rFonts w:ascii="Georgia" w:eastAsia="Times New Roman" w:hAnsi="Georgia"/>
          <w:iCs/>
        </w:rPr>
        <w:t>einander</w:t>
      </w:r>
      <w:proofErr w:type="spellEnd"/>
      <w:r w:rsidRPr="00B330E3">
        <w:rPr>
          <w:rFonts w:ascii="Georgia" w:eastAsia="Times New Roman" w:hAnsi="Georgia"/>
          <w:iCs/>
        </w:rPr>
        <w:t xml:space="preserve"> in </w:t>
      </w:r>
      <w:proofErr w:type="spellStart"/>
      <w:r w:rsidRPr="00B330E3">
        <w:rPr>
          <w:rFonts w:ascii="Georgia" w:eastAsia="Times New Roman" w:hAnsi="Georgia"/>
          <w:iCs/>
        </w:rPr>
        <w:t>verschiedenen</w:t>
      </w:r>
      <w:proofErr w:type="spellEnd"/>
      <w:r w:rsidRPr="00B330E3">
        <w:rPr>
          <w:rFonts w:ascii="Georgia" w:eastAsia="Times New Roman" w:hAnsi="Georgia"/>
          <w:iCs/>
        </w:rPr>
        <w:t xml:space="preserve"> </w:t>
      </w:r>
      <w:proofErr w:type="spellStart"/>
      <w:r w:rsidRPr="00B330E3">
        <w:rPr>
          <w:rFonts w:ascii="Georgia" w:eastAsia="Times New Roman" w:hAnsi="Georgia"/>
          <w:iCs/>
        </w:rPr>
        <w:t>Umgebungen</w:t>
      </w:r>
      <w:proofErr w:type="spellEnd"/>
      <w:r w:rsidRPr="00B330E3">
        <w:rPr>
          <w:rFonts w:ascii="Georgia" w:eastAsia="Times New Roman" w:hAnsi="Georgia"/>
          <w:iCs/>
        </w:rPr>
        <w:t xml:space="preserve">, </w:t>
      </w:r>
      <w:proofErr w:type="spellStart"/>
      <w:r w:rsidRPr="00B330E3">
        <w:rPr>
          <w:rFonts w:ascii="Georgia" w:eastAsia="Times New Roman" w:hAnsi="Georgia"/>
          <w:iCs/>
        </w:rPr>
        <w:t>die</w:t>
      </w:r>
      <w:proofErr w:type="spellEnd"/>
      <w:r w:rsidRPr="00B330E3">
        <w:rPr>
          <w:rFonts w:ascii="Georgia" w:eastAsia="Times New Roman" w:hAnsi="Georgia"/>
          <w:iCs/>
        </w:rPr>
        <w:t xml:space="preserve"> </w:t>
      </w:r>
      <w:proofErr w:type="spellStart"/>
      <w:r w:rsidRPr="00B330E3">
        <w:rPr>
          <w:rFonts w:ascii="Georgia" w:eastAsia="Times New Roman" w:hAnsi="Georgia"/>
          <w:iCs/>
        </w:rPr>
        <w:t>uns</w:t>
      </w:r>
      <w:proofErr w:type="spellEnd"/>
      <w:r w:rsidRPr="00B330E3">
        <w:rPr>
          <w:rFonts w:ascii="Georgia" w:eastAsia="Times New Roman" w:hAnsi="Georgia"/>
          <w:iCs/>
        </w:rPr>
        <w:t xml:space="preserve"> </w:t>
      </w:r>
      <w:proofErr w:type="spellStart"/>
      <w:r w:rsidRPr="00B330E3">
        <w:rPr>
          <w:rFonts w:ascii="Georgia" w:eastAsia="Times New Roman" w:hAnsi="Georgia"/>
          <w:iCs/>
        </w:rPr>
        <w:t>betreffen</w:t>
      </w:r>
      <w:proofErr w:type="spellEnd"/>
      <w:r w:rsidRPr="00B330E3">
        <w:rPr>
          <w:rFonts w:ascii="Georgia" w:eastAsia="Times New Roman" w:hAnsi="Georgia"/>
          <w:iCs/>
        </w:rPr>
        <w:t xml:space="preserve"> </w:t>
      </w:r>
      <w:proofErr w:type="spellStart"/>
      <w:r w:rsidRPr="00B330E3">
        <w:rPr>
          <w:rFonts w:ascii="Georgia" w:eastAsia="Times New Roman" w:hAnsi="Georgia"/>
          <w:iCs/>
        </w:rPr>
        <w:t>sollen</w:t>
      </w:r>
      <w:proofErr w:type="spellEnd"/>
      <w:r w:rsidRPr="00B330E3">
        <w:rPr>
          <w:rFonts w:ascii="Georgia" w:eastAsia="Times New Roman" w:hAnsi="Georgia"/>
          <w:iCs/>
        </w:rPr>
        <w:t xml:space="preserve">, </w:t>
      </w:r>
      <w:proofErr w:type="spellStart"/>
      <w:r w:rsidRPr="00B330E3">
        <w:rPr>
          <w:rFonts w:ascii="Georgia" w:eastAsia="Times New Roman" w:hAnsi="Georgia"/>
          <w:iCs/>
        </w:rPr>
        <w:t>auch</w:t>
      </w:r>
      <w:proofErr w:type="spellEnd"/>
      <w:r w:rsidRPr="00B330E3">
        <w:rPr>
          <w:rFonts w:ascii="Georgia" w:eastAsia="Times New Roman" w:hAnsi="Georgia"/>
          <w:iCs/>
        </w:rPr>
        <w:t xml:space="preserve"> </w:t>
      </w:r>
      <w:proofErr w:type="spellStart"/>
      <w:r w:rsidRPr="00B330E3">
        <w:rPr>
          <w:rFonts w:ascii="Georgia" w:eastAsia="Times New Roman" w:hAnsi="Georgia"/>
          <w:iCs/>
        </w:rPr>
        <w:t>wenn</w:t>
      </w:r>
      <w:proofErr w:type="spellEnd"/>
      <w:r w:rsidRPr="00B330E3">
        <w:rPr>
          <w:rFonts w:ascii="Georgia" w:eastAsia="Times New Roman" w:hAnsi="Georgia"/>
          <w:iCs/>
        </w:rPr>
        <w:t xml:space="preserve"> </w:t>
      </w:r>
      <w:proofErr w:type="spellStart"/>
      <w:r w:rsidRPr="00B330E3">
        <w:rPr>
          <w:rFonts w:ascii="Georgia" w:eastAsia="Times New Roman" w:hAnsi="Georgia"/>
          <w:iCs/>
        </w:rPr>
        <w:t>diese</w:t>
      </w:r>
      <w:proofErr w:type="spellEnd"/>
      <w:r w:rsidRPr="00B330E3">
        <w:rPr>
          <w:rFonts w:ascii="Georgia" w:eastAsia="Times New Roman" w:hAnsi="Georgia"/>
          <w:iCs/>
        </w:rPr>
        <w:t xml:space="preserve"> </w:t>
      </w:r>
      <w:proofErr w:type="spellStart"/>
      <w:r w:rsidRPr="00B330E3">
        <w:rPr>
          <w:rFonts w:ascii="Georgia" w:eastAsia="Times New Roman" w:hAnsi="Georgia"/>
          <w:iCs/>
        </w:rPr>
        <w:t>nicht</w:t>
      </w:r>
      <w:proofErr w:type="spellEnd"/>
      <w:r w:rsidRPr="00B330E3">
        <w:rPr>
          <w:rFonts w:ascii="Georgia" w:eastAsia="Times New Roman" w:hAnsi="Georgia"/>
          <w:iCs/>
        </w:rPr>
        <w:t xml:space="preserve"> </w:t>
      </w:r>
      <w:proofErr w:type="spellStart"/>
      <w:r w:rsidRPr="00B330E3">
        <w:rPr>
          <w:rFonts w:ascii="Georgia" w:eastAsia="Times New Roman" w:hAnsi="Georgia"/>
          <w:iCs/>
        </w:rPr>
        <w:t>augenscheinlich</w:t>
      </w:r>
      <w:proofErr w:type="spellEnd"/>
      <w:r w:rsidRPr="00B330E3">
        <w:rPr>
          <w:rFonts w:ascii="Georgia" w:eastAsia="Times New Roman" w:hAnsi="Georgia"/>
          <w:iCs/>
        </w:rPr>
        <w:t xml:space="preserve"> </w:t>
      </w:r>
      <w:proofErr w:type="spellStart"/>
      <w:r w:rsidRPr="00B330E3">
        <w:rPr>
          <w:rFonts w:ascii="Georgia" w:eastAsia="Times New Roman" w:hAnsi="Georgia"/>
          <w:iCs/>
        </w:rPr>
        <w:t>greifbar</w:t>
      </w:r>
      <w:proofErr w:type="spellEnd"/>
      <w:r w:rsidRPr="00B330E3">
        <w:rPr>
          <w:rFonts w:ascii="Georgia" w:eastAsia="Times New Roman" w:hAnsi="Georgia"/>
          <w:iCs/>
        </w:rPr>
        <w:t xml:space="preserve"> </w:t>
      </w:r>
      <w:proofErr w:type="spellStart"/>
      <w:r w:rsidRPr="00B330E3">
        <w:rPr>
          <w:rFonts w:ascii="Georgia" w:eastAsia="Times New Roman" w:hAnsi="Georgia"/>
          <w:iCs/>
        </w:rPr>
        <w:t>sind</w:t>
      </w:r>
      <w:proofErr w:type="spellEnd"/>
      <w:r w:rsidRPr="00B330E3">
        <w:rPr>
          <w:rFonts w:ascii="Georgia" w:eastAsia="Times New Roman" w:hAnsi="Georgia"/>
          <w:iCs/>
        </w:rPr>
        <w:t xml:space="preserve">. </w:t>
      </w:r>
      <w:proofErr w:type="spellStart"/>
      <w:r w:rsidRPr="00B330E3">
        <w:rPr>
          <w:rFonts w:ascii="Georgia" w:eastAsia="Times New Roman" w:hAnsi="Georgia"/>
          <w:iCs/>
        </w:rPr>
        <w:t>Seien</w:t>
      </w:r>
      <w:proofErr w:type="spellEnd"/>
      <w:r w:rsidRPr="00B330E3">
        <w:rPr>
          <w:rFonts w:ascii="Georgia" w:eastAsia="Times New Roman" w:hAnsi="Georgia"/>
          <w:iCs/>
        </w:rPr>
        <w:t xml:space="preserve"> es </w:t>
      </w:r>
      <w:proofErr w:type="spellStart"/>
      <w:r w:rsidRPr="00B330E3">
        <w:rPr>
          <w:rFonts w:ascii="Georgia" w:eastAsia="Times New Roman" w:hAnsi="Georgia"/>
          <w:iCs/>
        </w:rPr>
        <w:t>Ausstellungen</w:t>
      </w:r>
      <w:proofErr w:type="spellEnd"/>
      <w:r w:rsidRPr="00B330E3">
        <w:rPr>
          <w:rFonts w:ascii="Georgia" w:eastAsia="Times New Roman" w:hAnsi="Georgia"/>
          <w:iCs/>
        </w:rPr>
        <w:t xml:space="preserve">, </w:t>
      </w:r>
      <w:proofErr w:type="spellStart"/>
      <w:r w:rsidRPr="00B330E3">
        <w:rPr>
          <w:rFonts w:ascii="Georgia" w:eastAsia="Times New Roman" w:hAnsi="Georgia"/>
          <w:iCs/>
        </w:rPr>
        <w:t>die</w:t>
      </w:r>
      <w:proofErr w:type="spellEnd"/>
      <w:r w:rsidRPr="00B330E3">
        <w:rPr>
          <w:rFonts w:ascii="Georgia" w:eastAsia="Times New Roman" w:hAnsi="Georgia"/>
          <w:iCs/>
        </w:rPr>
        <w:t xml:space="preserve"> </w:t>
      </w:r>
      <w:proofErr w:type="spellStart"/>
      <w:r w:rsidRPr="00B330E3">
        <w:rPr>
          <w:rFonts w:ascii="Georgia" w:eastAsia="Times New Roman" w:hAnsi="Georgia"/>
          <w:iCs/>
        </w:rPr>
        <w:t>an</w:t>
      </w:r>
      <w:proofErr w:type="spellEnd"/>
      <w:r w:rsidRPr="00B330E3">
        <w:rPr>
          <w:rFonts w:ascii="Georgia" w:eastAsia="Times New Roman" w:hAnsi="Georgia"/>
          <w:iCs/>
        </w:rPr>
        <w:t xml:space="preserve"> </w:t>
      </w:r>
      <w:proofErr w:type="spellStart"/>
      <w:r w:rsidRPr="00B330E3">
        <w:rPr>
          <w:rFonts w:ascii="Georgia" w:eastAsia="Times New Roman" w:hAnsi="Georgia"/>
          <w:iCs/>
        </w:rPr>
        <w:lastRenderedPageBreak/>
        <w:t>natürliche</w:t>
      </w:r>
      <w:proofErr w:type="spellEnd"/>
      <w:r w:rsidRPr="00B330E3">
        <w:rPr>
          <w:rFonts w:ascii="Georgia" w:eastAsia="Times New Roman" w:hAnsi="Georgia"/>
          <w:iCs/>
        </w:rPr>
        <w:t xml:space="preserve"> Elemente </w:t>
      </w:r>
      <w:proofErr w:type="spellStart"/>
      <w:r w:rsidRPr="00B330E3">
        <w:rPr>
          <w:rFonts w:ascii="Georgia" w:eastAsia="Times New Roman" w:hAnsi="Georgia"/>
          <w:iCs/>
        </w:rPr>
        <w:t>erinnern</w:t>
      </w:r>
      <w:proofErr w:type="spellEnd"/>
      <w:r w:rsidRPr="00B330E3">
        <w:rPr>
          <w:rFonts w:ascii="Georgia" w:eastAsia="Times New Roman" w:hAnsi="Georgia"/>
          <w:iCs/>
        </w:rPr>
        <w:t xml:space="preserve">, den </w:t>
      </w:r>
      <w:proofErr w:type="spellStart"/>
      <w:r w:rsidRPr="00B330E3">
        <w:rPr>
          <w:rFonts w:ascii="Georgia" w:eastAsia="Times New Roman" w:hAnsi="Georgia"/>
          <w:iCs/>
        </w:rPr>
        <w:t>politischen</w:t>
      </w:r>
      <w:proofErr w:type="spellEnd"/>
      <w:r w:rsidRPr="00B330E3">
        <w:rPr>
          <w:rFonts w:ascii="Georgia" w:eastAsia="Times New Roman" w:hAnsi="Georgia"/>
          <w:iCs/>
        </w:rPr>
        <w:t xml:space="preserve"> Charakter </w:t>
      </w:r>
      <w:proofErr w:type="spellStart"/>
      <w:r w:rsidRPr="00B330E3">
        <w:rPr>
          <w:rFonts w:ascii="Georgia" w:eastAsia="Times New Roman" w:hAnsi="Georgia"/>
          <w:iCs/>
        </w:rPr>
        <w:t>eines</w:t>
      </w:r>
      <w:proofErr w:type="spellEnd"/>
      <w:r w:rsidRPr="00B330E3">
        <w:rPr>
          <w:rFonts w:ascii="Georgia" w:eastAsia="Times New Roman" w:hAnsi="Georgia"/>
          <w:iCs/>
        </w:rPr>
        <w:t xml:space="preserve"> </w:t>
      </w:r>
      <w:proofErr w:type="spellStart"/>
      <w:r w:rsidRPr="00B330E3">
        <w:rPr>
          <w:rFonts w:ascii="Georgia" w:eastAsia="Times New Roman" w:hAnsi="Georgia"/>
          <w:iCs/>
        </w:rPr>
        <w:t>Ortes</w:t>
      </w:r>
      <w:proofErr w:type="spellEnd"/>
      <w:r w:rsidRPr="00B330E3">
        <w:rPr>
          <w:rFonts w:ascii="Georgia" w:eastAsia="Times New Roman" w:hAnsi="Georgia"/>
          <w:iCs/>
        </w:rPr>
        <w:t xml:space="preserve"> </w:t>
      </w:r>
      <w:proofErr w:type="spellStart"/>
      <w:r w:rsidRPr="00B330E3">
        <w:rPr>
          <w:rFonts w:ascii="Georgia" w:eastAsia="Times New Roman" w:hAnsi="Georgia"/>
          <w:iCs/>
        </w:rPr>
        <w:t>enthüllen</w:t>
      </w:r>
      <w:proofErr w:type="spellEnd"/>
      <w:r w:rsidRPr="00B330E3">
        <w:rPr>
          <w:rFonts w:ascii="Georgia" w:eastAsia="Times New Roman" w:hAnsi="Georgia"/>
          <w:iCs/>
        </w:rPr>
        <w:t xml:space="preserve"> </w:t>
      </w:r>
      <w:proofErr w:type="gramStart"/>
      <w:r w:rsidRPr="00B330E3">
        <w:rPr>
          <w:rFonts w:ascii="Georgia" w:eastAsia="Times New Roman" w:hAnsi="Georgia"/>
          <w:iCs/>
        </w:rPr>
        <w:t xml:space="preserve">oder </w:t>
      </w:r>
      <w:proofErr w:type="spellStart"/>
      <w:r w:rsidRPr="00B330E3">
        <w:rPr>
          <w:rFonts w:ascii="Georgia" w:eastAsia="Times New Roman" w:hAnsi="Georgia"/>
          <w:iCs/>
        </w:rPr>
        <w:t>die</w:t>
      </w:r>
      <w:proofErr w:type="spellEnd"/>
      <w:proofErr w:type="gramEnd"/>
      <w:r w:rsidRPr="00B330E3">
        <w:rPr>
          <w:rFonts w:ascii="Georgia" w:eastAsia="Times New Roman" w:hAnsi="Georgia"/>
          <w:iCs/>
        </w:rPr>
        <w:t xml:space="preserve"> abstrakte </w:t>
      </w:r>
      <w:proofErr w:type="spellStart"/>
      <w:r w:rsidRPr="00B330E3">
        <w:rPr>
          <w:rFonts w:ascii="Georgia" w:eastAsia="Times New Roman" w:hAnsi="Georgia"/>
          <w:iCs/>
        </w:rPr>
        <w:t>und</w:t>
      </w:r>
      <w:proofErr w:type="spellEnd"/>
      <w:r w:rsidRPr="00B330E3">
        <w:rPr>
          <w:rFonts w:ascii="Georgia" w:eastAsia="Times New Roman" w:hAnsi="Georgia"/>
          <w:iCs/>
        </w:rPr>
        <w:t xml:space="preserve"> </w:t>
      </w:r>
      <w:proofErr w:type="spellStart"/>
      <w:r w:rsidRPr="00B330E3">
        <w:rPr>
          <w:rFonts w:ascii="Georgia" w:eastAsia="Times New Roman" w:hAnsi="Georgia"/>
          <w:iCs/>
        </w:rPr>
        <w:t>ästhetische</w:t>
      </w:r>
      <w:proofErr w:type="spellEnd"/>
      <w:r w:rsidRPr="00B330E3">
        <w:rPr>
          <w:rFonts w:ascii="Georgia" w:eastAsia="Times New Roman" w:hAnsi="Georgia"/>
          <w:iCs/>
        </w:rPr>
        <w:t xml:space="preserve"> </w:t>
      </w:r>
      <w:proofErr w:type="spellStart"/>
      <w:r w:rsidRPr="00B330E3">
        <w:rPr>
          <w:rFonts w:ascii="Georgia" w:eastAsia="Times New Roman" w:hAnsi="Georgia"/>
          <w:iCs/>
        </w:rPr>
        <w:t>Erfahrungen</w:t>
      </w:r>
      <w:proofErr w:type="spellEnd"/>
      <w:r w:rsidRPr="00B330E3">
        <w:rPr>
          <w:rFonts w:ascii="Georgia" w:eastAsia="Times New Roman" w:hAnsi="Georgia"/>
          <w:iCs/>
        </w:rPr>
        <w:t xml:space="preserve"> </w:t>
      </w:r>
      <w:proofErr w:type="spellStart"/>
      <w:r w:rsidRPr="00B330E3">
        <w:rPr>
          <w:rFonts w:ascii="Georgia" w:eastAsia="Times New Roman" w:hAnsi="Georgia"/>
          <w:iCs/>
        </w:rPr>
        <w:t>vermitteln</w:t>
      </w:r>
      <w:proofErr w:type="spellEnd"/>
      <w:r w:rsidRPr="00B330E3">
        <w:rPr>
          <w:rFonts w:ascii="Georgia" w:eastAsia="Times New Roman" w:hAnsi="Georgia"/>
          <w:iCs/>
        </w:rPr>
        <w:t xml:space="preserve">. </w:t>
      </w:r>
      <w:proofErr w:type="spellStart"/>
      <w:r w:rsidRPr="00B330E3">
        <w:rPr>
          <w:rFonts w:ascii="Georgia" w:eastAsia="Times New Roman" w:hAnsi="Georgia"/>
          <w:iCs/>
        </w:rPr>
        <w:t>Während</w:t>
      </w:r>
      <w:proofErr w:type="spellEnd"/>
      <w:r w:rsidRPr="00B330E3">
        <w:rPr>
          <w:rFonts w:ascii="Georgia" w:eastAsia="Times New Roman" w:hAnsi="Georgia"/>
          <w:iCs/>
        </w:rPr>
        <w:t xml:space="preserve"> der PQ, </w:t>
      </w:r>
      <w:proofErr w:type="spellStart"/>
      <w:r w:rsidRPr="00B330E3">
        <w:rPr>
          <w:rFonts w:ascii="Georgia" w:eastAsia="Times New Roman" w:hAnsi="Georgia"/>
          <w:iCs/>
        </w:rPr>
        <w:t>stellt</w:t>
      </w:r>
      <w:proofErr w:type="spellEnd"/>
      <w:r w:rsidRPr="00B330E3">
        <w:rPr>
          <w:rFonts w:ascii="Georgia" w:eastAsia="Times New Roman" w:hAnsi="Georgia"/>
          <w:iCs/>
        </w:rPr>
        <w:t xml:space="preserve"> </w:t>
      </w:r>
      <w:proofErr w:type="spellStart"/>
      <w:r w:rsidRPr="00B330E3">
        <w:rPr>
          <w:rFonts w:ascii="Georgia" w:eastAsia="Times New Roman" w:hAnsi="Georgia"/>
          <w:iCs/>
        </w:rPr>
        <w:t>sich</w:t>
      </w:r>
      <w:proofErr w:type="spellEnd"/>
      <w:r w:rsidRPr="00B330E3">
        <w:rPr>
          <w:rFonts w:ascii="Georgia" w:eastAsia="Times New Roman" w:hAnsi="Georgia"/>
          <w:iCs/>
        </w:rPr>
        <w:t xml:space="preserve"> </w:t>
      </w:r>
      <w:proofErr w:type="spellStart"/>
      <w:r w:rsidRPr="00B330E3">
        <w:rPr>
          <w:rFonts w:ascii="Georgia" w:eastAsia="Times New Roman" w:hAnsi="Georgia"/>
          <w:iCs/>
        </w:rPr>
        <w:t>die</w:t>
      </w:r>
      <w:proofErr w:type="spellEnd"/>
      <w:r w:rsidRPr="00B330E3">
        <w:rPr>
          <w:rFonts w:ascii="Georgia" w:eastAsia="Times New Roman" w:hAnsi="Georgia"/>
          <w:iCs/>
        </w:rPr>
        <w:t xml:space="preserve"> </w:t>
      </w:r>
      <w:proofErr w:type="spellStart"/>
      <w:r w:rsidRPr="00B330E3">
        <w:rPr>
          <w:rFonts w:ascii="Georgia" w:eastAsia="Times New Roman" w:hAnsi="Georgia"/>
          <w:iCs/>
        </w:rPr>
        <w:t>Bühnenbildung</w:t>
      </w:r>
      <w:proofErr w:type="spellEnd"/>
      <w:r w:rsidRPr="00B330E3">
        <w:rPr>
          <w:rFonts w:ascii="Georgia" w:eastAsia="Times New Roman" w:hAnsi="Georgia"/>
          <w:iCs/>
        </w:rPr>
        <w:t xml:space="preserve"> </w:t>
      </w:r>
      <w:proofErr w:type="spellStart"/>
      <w:r w:rsidRPr="00B330E3">
        <w:rPr>
          <w:rFonts w:ascii="Georgia" w:eastAsia="Times New Roman" w:hAnsi="Georgia"/>
          <w:iCs/>
        </w:rPr>
        <w:t>als</w:t>
      </w:r>
      <w:proofErr w:type="spellEnd"/>
      <w:r w:rsidRPr="00B330E3">
        <w:rPr>
          <w:rFonts w:ascii="Georgia" w:eastAsia="Times New Roman" w:hAnsi="Georgia"/>
          <w:iCs/>
        </w:rPr>
        <w:t xml:space="preserve"> </w:t>
      </w:r>
      <w:proofErr w:type="spellStart"/>
      <w:r w:rsidRPr="00B330E3">
        <w:rPr>
          <w:rFonts w:ascii="Georgia" w:eastAsia="Times New Roman" w:hAnsi="Georgia"/>
          <w:iCs/>
        </w:rPr>
        <w:t>eine</w:t>
      </w:r>
      <w:proofErr w:type="spellEnd"/>
      <w:r w:rsidRPr="00B330E3">
        <w:rPr>
          <w:rFonts w:ascii="Georgia" w:eastAsia="Times New Roman" w:hAnsi="Georgia"/>
          <w:iCs/>
        </w:rPr>
        <w:t xml:space="preserve"> komplexe </w:t>
      </w:r>
      <w:proofErr w:type="spellStart"/>
      <w:r w:rsidRPr="00B330E3">
        <w:rPr>
          <w:rFonts w:ascii="Georgia" w:eastAsia="Times New Roman" w:hAnsi="Georgia"/>
          <w:iCs/>
        </w:rPr>
        <w:t>Umgebung</w:t>
      </w:r>
      <w:proofErr w:type="spellEnd"/>
      <w:r w:rsidRPr="00B330E3">
        <w:rPr>
          <w:rFonts w:ascii="Georgia" w:eastAsia="Times New Roman" w:hAnsi="Georgia"/>
          <w:iCs/>
        </w:rPr>
        <w:t xml:space="preserve"> dar, </w:t>
      </w:r>
      <w:proofErr w:type="spellStart"/>
      <w:r w:rsidRPr="00B330E3">
        <w:rPr>
          <w:rFonts w:ascii="Georgia" w:eastAsia="Times New Roman" w:hAnsi="Georgia"/>
          <w:iCs/>
        </w:rPr>
        <w:t>die</w:t>
      </w:r>
      <w:proofErr w:type="spellEnd"/>
      <w:r w:rsidRPr="00B330E3">
        <w:rPr>
          <w:rFonts w:ascii="Georgia" w:eastAsia="Times New Roman" w:hAnsi="Georgia"/>
          <w:iCs/>
        </w:rPr>
        <w:t xml:space="preserve"> durch den </w:t>
      </w:r>
      <w:proofErr w:type="spellStart"/>
      <w:r w:rsidRPr="00B330E3">
        <w:rPr>
          <w:rFonts w:ascii="Georgia" w:eastAsia="Times New Roman" w:hAnsi="Georgia"/>
          <w:iCs/>
        </w:rPr>
        <w:t>Betrachter</w:t>
      </w:r>
      <w:proofErr w:type="spellEnd"/>
      <w:r w:rsidRPr="00B330E3">
        <w:rPr>
          <w:rFonts w:ascii="Georgia" w:eastAsia="Times New Roman" w:hAnsi="Georgia"/>
          <w:iCs/>
        </w:rPr>
        <w:t xml:space="preserve"> </w:t>
      </w:r>
      <w:proofErr w:type="spellStart"/>
      <w:r w:rsidRPr="00B330E3">
        <w:rPr>
          <w:rFonts w:ascii="Georgia" w:eastAsia="Times New Roman" w:hAnsi="Georgia"/>
          <w:iCs/>
        </w:rPr>
        <w:t>vervollständig</w:t>
      </w:r>
      <w:proofErr w:type="spellEnd"/>
      <w:r w:rsidRPr="00B330E3">
        <w:rPr>
          <w:rFonts w:ascii="Georgia" w:eastAsia="Times New Roman" w:hAnsi="Georgia"/>
          <w:iCs/>
        </w:rPr>
        <w:t xml:space="preserve"> </w:t>
      </w:r>
      <w:proofErr w:type="spellStart"/>
      <w:r w:rsidRPr="00B330E3">
        <w:rPr>
          <w:rFonts w:ascii="Georgia" w:eastAsia="Times New Roman" w:hAnsi="Georgia"/>
          <w:iCs/>
        </w:rPr>
        <w:t>wird</w:t>
      </w:r>
      <w:proofErr w:type="spellEnd"/>
      <w:r w:rsidRPr="00B330E3">
        <w:rPr>
          <w:rFonts w:ascii="Georgia" w:eastAsia="Times New Roman" w:hAnsi="Georgia"/>
          <w:iCs/>
        </w:rPr>
        <w:t>“</w:t>
      </w:r>
      <w:r w:rsidRPr="00B330E3">
        <w:rPr>
          <w:rFonts w:ascii="Georgia" w:eastAsia="Times New Roman" w:hAnsi="Georgia"/>
        </w:rPr>
        <w:t xml:space="preserve">, </w:t>
      </w:r>
      <w:proofErr w:type="spellStart"/>
      <w:r w:rsidRPr="00B330E3">
        <w:rPr>
          <w:rFonts w:ascii="Georgia" w:eastAsia="Times New Roman" w:hAnsi="Georgia"/>
        </w:rPr>
        <w:t>sagt</w:t>
      </w:r>
      <w:proofErr w:type="spellEnd"/>
      <w:r w:rsidRPr="00B330E3">
        <w:rPr>
          <w:rFonts w:ascii="Georgia" w:eastAsia="Times New Roman" w:hAnsi="Georgia"/>
        </w:rPr>
        <w:t xml:space="preserve"> </w:t>
      </w:r>
      <w:proofErr w:type="spellStart"/>
      <w:r w:rsidRPr="00B330E3">
        <w:rPr>
          <w:rFonts w:ascii="Georgia" w:eastAsia="Times New Roman" w:hAnsi="Georgia"/>
        </w:rPr>
        <w:t>Sodja</w:t>
      </w:r>
      <w:proofErr w:type="spellEnd"/>
      <w:r w:rsidRPr="00B330E3">
        <w:rPr>
          <w:rFonts w:ascii="Georgia" w:eastAsia="Times New Roman" w:hAnsi="Georgia"/>
        </w:rPr>
        <w:t xml:space="preserve"> </w:t>
      </w:r>
      <w:proofErr w:type="spellStart"/>
      <w:r w:rsidRPr="00B330E3">
        <w:rPr>
          <w:rFonts w:ascii="Georgia" w:eastAsia="Times New Roman" w:hAnsi="Georgia"/>
        </w:rPr>
        <w:t>Lotker</w:t>
      </w:r>
      <w:proofErr w:type="spellEnd"/>
      <w:r w:rsidRPr="00B330E3">
        <w:rPr>
          <w:rFonts w:ascii="Georgia" w:eastAsia="Times New Roman" w:hAnsi="Georgia"/>
        </w:rPr>
        <w:t xml:space="preserve">, </w:t>
      </w:r>
      <w:proofErr w:type="spellStart"/>
      <w:r w:rsidRPr="00B330E3">
        <w:rPr>
          <w:rFonts w:ascii="Georgia" w:eastAsia="Times New Roman" w:hAnsi="Georgia"/>
        </w:rPr>
        <w:t>die</w:t>
      </w:r>
      <w:proofErr w:type="spellEnd"/>
      <w:r w:rsidRPr="00B330E3">
        <w:rPr>
          <w:rFonts w:ascii="Georgia" w:eastAsia="Times New Roman" w:hAnsi="Georgia"/>
        </w:rPr>
        <w:t xml:space="preserve"> </w:t>
      </w:r>
      <w:proofErr w:type="spellStart"/>
      <w:r w:rsidRPr="00B330E3">
        <w:rPr>
          <w:rFonts w:ascii="Georgia" w:eastAsia="Times New Roman" w:hAnsi="Georgia"/>
        </w:rPr>
        <w:t>künstlerische</w:t>
      </w:r>
      <w:proofErr w:type="spellEnd"/>
      <w:r w:rsidRPr="00B330E3">
        <w:rPr>
          <w:rFonts w:ascii="Georgia" w:eastAsia="Times New Roman" w:hAnsi="Georgia"/>
        </w:rPr>
        <w:t xml:space="preserve"> </w:t>
      </w:r>
      <w:proofErr w:type="spellStart"/>
      <w:r w:rsidRPr="00B330E3">
        <w:rPr>
          <w:rFonts w:ascii="Georgia" w:eastAsia="Times New Roman" w:hAnsi="Georgia"/>
        </w:rPr>
        <w:t>Leiterin</w:t>
      </w:r>
      <w:proofErr w:type="spellEnd"/>
      <w:r w:rsidRPr="00B330E3">
        <w:rPr>
          <w:rFonts w:ascii="Georgia" w:eastAsia="Times New Roman" w:hAnsi="Georgia"/>
        </w:rPr>
        <w:t xml:space="preserve"> der PQ.</w:t>
      </w:r>
    </w:p>
    <w:p w:rsidR="00804B5C" w:rsidRPr="00B330E3" w:rsidRDefault="00804B5C" w:rsidP="00C56EAC">
      <w:pPr>
        <w:shd w:val="clear" w:color="auto" w:fill="FFFFFF"/>
        <w:spacing w:before="100" w:beforeAutospacing="1"/>
        <w:jc w:val="both"/>
        <w:rPr>
          <w:rFonts w:ascii="Georgia" w:hAnsi="Georgia"/>
          <w:b/>
          <w:u w:val="single"/>
        </w:rPr>
      </w:pPr>
      <w:proofErr w:type="spellStart"/>
      <w:r w:rsidRPr="00B330E3">
        <w:rPr>
          <w:rFonts w:ascii="Georgia" w:hAnsi="Georgia"/>
          <w:b/>
          <w:u w:val="single"/>
        </w:rPr>
        <w:t>Neuer</w:t>
      </w:r>
      <w:proofErr w:type="spellEnd"/>
      <w:r w:rsidRPr="00B330E3">
        <w:rPr>
          <w:rFonts w:ascii="Georgia" w:hAnsi="Georgia"/>
          <w:b/>
          <w:u w:val="single"/>
        </w:rPr>
        <w:t xml:space="preserve"> </w:t>
      </w:r>
      <w:proofErr w:type="spellStart"/>
      <w:r w:rsidRPr="00B330E3">
        <w:rPr>
          <w:rFonts w:ascii="Georgia" w:hAnsi="Georgia"/>
          <w:b/>
          <w:u w:val="single"/>
        </w:rPr>
        <w:t>Standort</w:t>
      </w:r>
      <w:proofErr w:type="spellEnd"/>
      <w:r w:rsidRPr="00B330E3">
        <w:rPr>
          <w:rFonts w:ascii="Georgia" w:hAnsi="Georgia"/>
          <w:b/>
          <w:u w:val="single"/>
        </w:rPr>
        <w:t xml:space="preserve"> - </w:t>
      </w:r>
      <w:proofErr w:type="spellStart"/>
      <w:r w:rsidRPr="00B330E3">
        <w:rPr>
          <w:rFonts w:ascii="Georgia" w:hAnsi="Georgia"/>
          <w:b/>
          <w:u w:val="single"/>
        </w:rPr>
        <w:t>Das</w:t>
      </w:r>
      <w:proofErr w:type="spellEnd"/>
      <w:r w:rsidRPr="00B330E3">
        <w:rPr>
          <w:rFonts w:ascii="Georgia" w:hAnsi="Georgia"/>
          <w:b/>
          <w:u w:val="single"/>
        </w:rPr>
        <w:t xml:space="preserve"> </w:t>
      </w:r>
      <w:proofErr w:type="spellStart"/>
      <w:r w:rsidRPr="00B330E3">
        <w:rPr>
          <w:rFonts w:ascii="Georgia" w:hAnsi="Georgia"/>
          <w:b/>
          <w:u w:val="single"/>
        </w:rPr>
        <w:t>Zentrum</w:t>
      </w:r>
      <w:proofErr w:type="spellEnd"/>
      <w:r w:rsidRPr="00B330E3">
        <w:rPr>
          <w:rFonts w:ascii="Georgia" w:hAnsi="Georgia"/>
          <w:b/>
          <w:u w:val="single"/>
        </w:rPr>
        <w:t xml:space="preserve"> von Prag </w:t>
      </w:r>
    </w:p>
    <w:p w:rsidR="00ED4AD1" w:rsidRPr="00B330E3" w:rsidRDefault="00C56EAC" w:rsidP="00ED4AD1">
      <w:pPr>
        <w:shd w:val="clear" w:color="auto" w:fill="FFFFFF"/>
        <w:spacing w:before="100" w:beforeAutospacing="1"/>
        <w:jc w:val="both"/>
        <w:rPr>
          <w:rFonts w:ascii="Georgia" w:hAnsi="Georgia"/>
        </w:rPr>
      </w:pPr>
      <w:r w:rsidRPr="00B330E3">
        <w:rPr>
          <w:rFonts w:ascii="Georgia" w:hAnsi="Georgia"/>
        </w:rPr>
        <w:t xml:space="preserve">Die </w:t>
      </w:r>
      <w:proofErr w:type="spellStart"/>
      <w:r w:rsidRPr="00B330E3">
        <w:rPr>
          <w:rFonts w:ascii="Georgia" w:hAnsi="Georgia"/>
        </w:rPr>
        <w:t>Prager</w:t>
      </w:r>
      <w:proofErr w:type="spellEnd"/>
      <w:r w:rsidRPr="00B330E3">
        <w:rPr>
          <w:rFonts w:ascii="Georgia" w:hAnsi="Georgia"/>
        </w:rPr>
        <w:t xml:space="preserve"> </w:t>
      </w:r>
      <w:proofErr w:type="spellStart"/>
      <w:r w:rsidRPr="00B330E3">
        <w:rPr>
          <w:rFonts w:ascii="Georgia" w:hAnsi="Georgia"/>
        </w:rPr>
        <w:t>Quadriennale</w:t>
      </w:r>
      <w:proofErr w:type="spellEnd"/>
      <w:r w:rsidRPr="00B330E3">
        <w:rPr>
          <w:rFonts w:ascii="Georgia" w:hAnsi="Georgia"/>
        </w:rPr>
        <w:t xml:space="preserve">, </w:t>
      </w:r>
      <w:proofErr w:type="spellStart"/>
      <w:r w:rsidRPr="00B330E3">
        <w:rPr>
          <w:rFonts w:ascii="Georgia" w:hAnsi="Georgia"/>
        </w:rPr>
        <w:t>eine</w:t>
      </w:r>
      <w:proofErr w:type="spellEnd"/>
      <w:r w:rsidRPr="00B330E3">
        <w:rPr>
          <w:rFonts w:ascii="Georgia" w:hAnsi="Georgia"/>
        </w:rPr>
        <w:t xml:space="preserve"> der </w:t>
      </w:r>
      <w:proofErr w:type="spellStart"/>
      <w:r w:rsidRPr="00B330E3">
        <w:rPr>
          <w:rFonts w:ascii="Georgia" w:hAnsi="Georgia"/>
        </w:rPr>
        <w:t>kulturellen</w:t>
      </w:r>
      <w:proofErr w:type="spellEnd"/>
      <w:r w:rsidRPr="00B330E3">
        <w:rPr>
          <w:rFonts w:ascii="Georgia" w:hAnsi="Georgia"/>
        </w:rPr>
        <w:t xml:space="preserve"> </w:t>
      </w:r>
      <w:proofErr w:type="spellStart"/>
      <w:r w:rsidRPr="00B330E3">
        <w:rPr>
          <w:rFonts w:ascii="Georgia" w:hAnsi="Georgia"/>
        </w:rPr>
        <w:t>Event-Highlights</w:t>
      </w:r>
      <w:proofErr w:type="spellEnd"/>
      <w:r w:rsidRPr="00B330E3">
        <w:rPr>
          <w:rFonts w:ascii="Georgia" w:hAnsi="Georgia"/>
        </w:rPr>
        <w:t xml:space="preserve"> des </w:t>
      </w:r>
      <w:proofErr w:type="spellStart"/>
      <w:r w:rsidRPr="00B330E3">
        <w:rPr>
          <w:rFonts w:ascii="Georgia" w:hAnsi="Georgia"/>
        </w:rPr>
        <w:t>Jahres</w:t>
      </w:r>
      <w:proofErr w:type="spellEnd"/>
      <w:r w:rsidRPr="00B330E3">
        <w:rPr>
          <w:rFonts w:ascii="Georgia" w:hAnsi="Georgia"/>
        </w:rPr>
        <w:t xml:space="preserve"> 2015 in der </w:t>
      </w:r>
      <w:proofErr w:type="spellStart"/>
      <w:r w:rsidRPr="00B330E3">
        <w:rPr>
          <w:rFonts w:ascii="Georgia" w:hAnsi="Georgia"/>
        </w:rPr>
        <w:t>Tschechischen</w:t>
      </w:r>
      <w:proofErr w:type="spellEnd"/>
      <w:r w:rsidRPr="00B330E3">
        <w:rPr>
          <w:rFonts w:ascii="Georgia" w:hAnsi="Georgia"/>
        </w:rPr>
        <w:t xml:space="preserve"> Republik, </w:t>
      </w:r>
      <w:proofErr w:type="spellStart"/>
      <w:r w:rsidRPr="00B330E3">
        <w:rPr>
          <w:rFonts w:ascii="Georgia" w:hAnsi="Georgia"/>
        </w:rPr>
        <w:t>stellt</w:t>
      </w:r>
      <w:proofErr w:type="spellEnd"/>
      <w:r w:rsidRPr="00B330E3">
        <w:rPr>
          <w:rFonts w:ascii="Georgia" w:hAnsi="Georgia"/>
        </w:rPr>
        <w:t xml:space="preserve"> </w:t>
      </w:r>
      <w:proofErr w:type="spellStart"/>
      <w:r w:rsidRPr="00B330E3">
        <w:rPr>
          <w:rFonts w:ascii="Georgia" w:hAnsi="Georgia"/>
        </w:rPr>
        <w:t>eine</w:t>
      </w:r>
      <w:proofErr w:type="spellEnd"/>
      <w:r w:rsidRPr="00B330E3">
        <w:rPr>
          <w:rFonts w:ascii="Georgia" w:hAnsi="Georgia"/>
        </w:rPr>
        <w:t xml:space="preserve"> </w:t>
      </w:r>
      <w:proofErr w:type="spellStart"/>
      <w:r w:rsidRPr="00B330E3">
        <w:rPr>
          <w:rFonts w:ascii="Georgia" w:hAnsi="Georgia"/>
        </w:rPr>
        <w:t>völlig</w:t>
      </w:r>
      <w:proofErr w:type="spellEnd"/>
      <w:r w:rsidRPr="00B330E3">
        <w:rPr>
          <w:rFonts w:ascii="Georgia" w:hAnsi="Georgia"/>
        </w:rPr>
        <w:t xml:space="preserve"> </w:t>
      </w:r>
      <w:proofErr w:type="spellStart"/>
      <w:r w:rsidRPr="00B330E3">
        <w:rPr>
          <w:rFonts w:ascii="Georgia" w:hAnsi="Georgia"/>
        </w:rPr>
        <w:t>neue</w:t>
      </w:r>
      <w:proofErr w:type="spellEnd"/>
      <w:r w:rsidRPr="00B330E3">
        <w:rPr>
          <w:rFonts w:ascii="Georgia" w:hAnsi="Georgia"/>
        </w:rPr>
        <w:t xml:space="preserve"> </w:t>
      </w:r>
      <w:proofErr w:type="spellStart"/>
      <w:r w:rsidRPr="00B330E3">
        <w:rPr>
          <w:rFonts w:ascii="Georgia" w:hAnsi="Georgia"/>
        </w:rPr>
        <w:t>räumliche</w:t>
      </w:r>
      <w:proofErr w:type="spellEnd"/>
      <w:r w:rsidRPr="00B330E3">
        <w:rPr>
          <w:rFonts w:ascii="Georgia" w:hAnsi="Georgia"/>
        </w:rPr>
        <w:t xml:space="preserve"> </w:t>
      </w:r>
      <w:proofErr w:type="spellStart"/>
      <w:r w:rsidRPr="00B330E3">
        <w:rPr>
          <w:rFonts w:ascii="Georgia" w:hAnsi="Georgia"/>
        </w:rPr>
        <w:t>Lösung</w:t>
      </w:r>
      <w:proofErr w:type="spellEnd"/>
      <w:r w:rsidRPr="00B330E3">
        <w:rPr>
          <w:rFonts w:ascii="Georgia" w:hAnsi="Georgia"/>
        </w:rPr>
        <w:t xml:space="preserve"> </w:t>
      </w:r>
      <w:proofErr w:type="spellStart"/>
      <w:r w:rsidRPr="00B330E3">
        <w:rPr>
          <w:rFonts w:ascii="Georgia" w:hAnsi="Georgia"/>
        </w:rPr>
        <w:t>für</w:t>
      </w:r>
      <w:proofErr w:type="spellEnd"/>
      <w:r w:rsidRPr="00B330E3">
        <w:rPr>
          <w:rFonts w:ascii="Georgia" w:hAnsi="Georgia"/>
        </w:rPr>
        <w:t xml:space="preserve"> </w:t>
      </w:r>
      <w:proofErr w:type="spellStart"/>
      <w:r w:rsidRPr="00B330E3">
        <w:rPr>
          <w:rFonts w:ascii="Georgia" w:hAnsi="Georgia"/>
        </w:rPr>
        <w:t>ihre</w:t>
      </w:r>
      <w:proofErr w:type="spellEnd"/>
      <w:r w:rsidRPr="00B330E3">
        <w:rPr>
          <w:rFonts w:ascii="Georgia" w:hAnsi="Georgia"/>
        </w:rPr>
        <w:t xml:space="preserve"> 13. </w:t>
      </w:r>
      <w:proofErr w:type="spellStart"/>
      <w:r w:rsidRPr="00B330E3">
        <w:rPr>
          <w:rFonts w:ascii="Georgia" w:hAnsi="Georgia"/>
        </w:rPr>
        <w:t>Ausgabe</w:t>
      </w:r>
      <w:proofErr w:type="spellEnd"/>
      <w:r w:rsidRPr="00B330E3">
        <w:rPr>
          <w:rFonts w:ascii="Georgia" w:hAnsi="Georgia"/>
        </w:rPr>
        <w:t xml:space="preserve"> vor. </w:t>
      </w:r>
      <w:proofErr w:type="spellStart"/>
      <w:r w:rsidRPr="00B330E3">
        <w:rPr>
          <w:rFonts w:ascii="Georgia" w:hAnsi="Georgia"/>
        </w:rPr>
        <w:t>Das</w:t>
      </w:r>
      <w:proofErr w:type="spellEnd"/>
      <w:r w:rsidRPr="00B330E3">
        <w:rPr>
          <w:rFonts w:ascii="Georgia" w:hAnsi="Georgia"/>
        </w:rPr>
        <w:t xml:space="preserve"> </w:t>
      </w:r>
      <w:proofErr w:type="spellStart"/>
      <w:r w:rsidRPr="00B330E3">
        <w:rPr>
          <w:rFonts w:ascii="Georgia" w:hAnsi="Georgia"/>
        </w:rPr>
        <w:t>erste</w:t>
      </w:r>
      <w:proofErr w:type="spellEnd"/>
      <w:r w:rsidRPr="00B330E3">
        <w:rPr>
          <w:rFonts w:ascii="Georgia" w:hAnsi="Georgia"/>
        </w:rPr>
        <w:t xml:space="preserve"> </w:t>
      </w:r>
      <w:proofErr w:type="spellStart"/>
      <w:r w:rsidRPr="00B330E3">
        <w:rPr>
          <w:rFonts w:ascii="Georgia" w:hAnsi="Georgia"/>
        </w:rPr>
        <w:t>Mal</w:t>
      </w:r>
      <w:proofErr w:type="spellEnd"/>
      <w:r w:rsidRPr="00B330E3">
        <w:rPr>
          <w:rFonts w:ascii="Georgia" w:hAnsi="Georgia"/>
        </w:rPr>
        <w:t xml:space="preserve"> </w:t>
      </w:r>
      <w:r w:rsidRPr="00B330E3">
        <w:rPr>
          <w:rFonts w:ascii="Georgia" w:eastAsia="Times New Roman" w:hAnsi="Georgia"/>
        </w:rPr>
        <w:t xml:space="preserve">in </w:t>
      </w:r>
      <w:proofErr w:type="spellStart"/>
      <w:r w:rsidRPr="00B330E3">
        <w:rPr>
          <w:rFonts w:ascii="Georgia" w:eastAsia="Times New Roman" w:hAnsi="Georgia"/>
        </w:rPr>
        <w:t>ihrer</w:t>
      </w:r>
      <w:proofErr w:type="spellEnd"/>
      <w:r w:rsidRPr="00B330E3">
        <w:rPr>
          <w:rFonts w:ascii="Georgia" w:eastAsia="Times New Roman" w:hAnsi="Georgia"/>
        </w:rPr>
        <w:t xml:space="preserve"> </w:t>
      </w:r>
      <w:proofErr w:type="spellStart"/>
      <w:r w:rsidRPr="00B330E3">
        <w:rPr>
          <w:rFonts w:ascii="Georgia" w:eastAsia="Times New Roman" w:hAnsi="Georgia"/>
        </w:rPr>
        <w:t>Geschichte</w:t>
      </w:r>
      <w:proofErr w:type="spellEnd"/>
      <w:r w:rsidRPr="00B330E3">
        <w:rPr>
          <w:rFonts w:ascii="Georgia" w:eastAsia="Times New Roman" w:hAnsi="Georgia"/>
        </w:rPr>
        <w:t xml:space="preserve"> </w:t>
      </w:r>
      <w:proofErr w:type="spellStart"/>
      <w:r w:rsidRPr="00B330E3">
        <w:rPr>
          <w:rFonts w:ascii="Georgia" w:hAnsi="Georgia"/>
        </w:rPr>
        <w:t>wird</w:t>
      </w:r>
      <w:proofErr w:type="spellEnd"/>
      <w:r w:rsidRPr="00B330E3">
        <w:rPr>
          <w:rFonts w:ascii="Georgia" w:hAnsi="Georgia"/>
        </w:rPr>
        <w:t xml:space="preserve"> </w:t>
      </w:r>
      <w:proofErr w:type="spellStart"/>
      <w:r w:rsidRPr="00B330E3">
        <w:rPr>
          <w:rFonts w:ascii="Georgia" w:hAnsi="Georgia"/>
        </w:rPr>
        <w:t>das</w:t>
      </w:r>
      <w:proofErr w:type="spellEnd"/>
      <w:r w:rsidRPr="00B330E3">
        <w:rPr>
          <w:rFonts w:ascii="Georgia" w:hAnsi="Georgia"/>
        </w:rPr>
        <w:t xml:space="preserve"> </w:t>
      </w:r>
      <w:proofErr w:type="spellStart"/>
      <w:r w:rsidRPr="00B330E3">
        <w:rPr>
          <w:rFonts w:ascii="Georgia" w:hAnsi="Georgia"/>
        </w:rPr>
        <w:t>Zentrum</w:t>
      </w:r>
      <w:proofErr w:type="spellEnd"/>
      <w:r w:rsidRPr="00B330E3">
        <w:rPr>
          <w:rFonts w:ascii="Georgia" w:hAnsi="Georgia"/>
        </w:rPr>
        <w:t xml:space="preserve"> von Prag </w:t>
      </w:r>
      <w:proofErr w:type="spellStart"/>
      <w:r w:rsidRPr="00B330E3">
        <w:rPr>
          <w:rFonts w:ascii="Georgia" w:hAnsi="Georgia"/>
        </w:rPr>
        <w:t>zum</w:t>
      </w:r>
      <w:proofErr w:type="spellEnd"/>
      <w:r w:rsidRPr="00B330E3">
        <w:rPr>
          <w:rFonts w:ascii="Georgia" w:hAnsi="Georgia"/>
        </w:rPr>
        <w:t xml:space="preserve"> </w:t>
      </w:r>
      <w:proofErr w:type="spellStart"/>
      <w:r w:rsidRPr="00B330E3">
        <w:rPr>
          <w:rFonts w:ascii="Georgia" w:hAnsi="Georgia"/>
        </w:rPr>
        <w:t>Hauptplatz</w:t>
      </w:r>
      <w:proofErr w:type="spellEnd"/>
      <w:r w:rsidRPr="00B330E3">
        <w:rPr>
          <w:rFonts w:ascii="Georgia" w:hAnsi="Georgia"/>
        </w:rPr>
        <w:t xml:space="preserve"> der </w:t>
      </w:r>
      <w:proofErr w:type="spellStart"/>
      <w:r w:rsidRPr="00B330E3">
        <w:rPr>
          <w:rFonts w:ascii="Georgia" w:hAnsi="Georgia"/>
        </w:rPr>
        <w:t>Prager</w:t>
      </w:r>
      <w:proofErr w:type="spellEnd"/>
      <w:r w:rsidRPr="00B330E3">
        <w:rPr>
          <w:rFonts w:ascii="Georgia" w:hAnsi="Georgia"/>
        </w:rPr>
        <w:t xml:space="preserve"> </w:t>
      </w:r>
      <w:proofErr w:type="spellStart"/>
      <w:r w:rsidRPr="00B330E3">
        <w:rPr>
          <w:rFonts w:ascii="Georgia" w:hAnsi="Georgia"/>
        </w:rPr>
        <w:t>Quadriennale</w:t>
      </w:r>
      <w:proofErr w:type="spellEnd"/>
      <w:r w:rsidRPr="00B330E3">
        <w:rPr>
          <w:rFonts w:ascii="Georgia" w:hAnsi="Georgia"/>
        </w:rPr>
        <w:t>.</w:t>
      </w:r>
      <w:r w:rsidR="00ED4AD1" w:rsidRPr="00B330E3">
        <w:rPr>
          <w:rFonts w:ascii="Georgia" w:hAnsi="Georgia"/>
        </w:rPr>
        <w:t xml:space="preserve"> </w:t>
      </w:r>
      <w:proofErr w:type="spellStart"/>
      <w:r w:rsidR="00804B5C" w:rsidRPr="00B330E3">
        <w:rPr>
          <w:rFonts w:ascii="Georgia" w:eastAsia="Times New Roman" w:hAnsi="Georgia"/>
        </w:rPr>
        <w:t>Zu</w:t>
      </w:r>
      <w:proofErr w:type="spellEnd"/>
      <w:r w:rsidR="00804B5C" w:rsidRPr="00B330E3">
        <w:rPr>
          <w:rFonts w:ascii="Georgia" w:eastAsia="Times New Roman" w:hAnsi="Georgia"/>
        </w:rPr>
        <w:t xml:space="preserve"> den </w:t>
      </w:r>
      <w:proofErr w:type="spellStart"/>
      <w:r w:rsidR="00804B5C" w:rsidRPr="00B330E3">
        <w:rPr>
          <w:rFonts w:ascii="Georgia" w:eastAsia="Times New Roman" w:hAnsi="Georgia"/>
        </w:rPr>
        <w:t>ausgewählten</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Veranstaltungsorten</w:t>
      </w:r>
      <w:proofErr w:type="spellEnd"/>
      <w:r w:rsidR="00804B5C" w:rsidRPr="00B330E3">
        <w:rPr>
          <w:rFonts w:ascii="Georgia" w:eastAsia="Times New Roman" w:hAnsi="Georgia"/>
        </w:rPr>
        <w:t xml:space="preserve"> </w:t>
      </w:r>
      <w:proofErr w:type="spellStart"/>
      <w:proofErr w:type="gramStart"/>
      <w:r w:rsidR="00804B5C" w:rsidRPr="00B330E3">
        <w:rPr>
          <w:rFonts w:ascii="Georgia" w:eastAsia="Times New Roman" w:hAnsi="Georgia"/>
        </w:rPr>
        <w:t>gehören</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z.B</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ein</w:t>
      </w:r>
      <w:proofErr w:type="spellEnd"/>
      <w:proofErr w:type="gramEnd"/>
      <w:r w:rsidR="00804B5C" w:rsidRPr="00B330E3">
        <w:rPr>
          <w:rFonts w:ascii="Georgia" w:eastAsia="Times New Roman" w:hAnsi="Georgia"/>
        </w:rPr>
        <w:t xml:space="preserve"> </w:t>
      </w:r>
      <w:proofErr w:type="spellStart"/>
      <w:r w:rsidR="00804B5C" w:rsidRPr="00B330E3">
        <w:rPr>
          <w:rFonts w:ascii="Georgia" w:eastAsia="Times New Roman" w:hAnsi="Georgia"/>
        </w:rPr>
        <w:t>verlassenes</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Haus</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ein</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barocker</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Palast</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eine</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gotische</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Kirche</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eine</w:t>
      </w:r>
      <w:proofErr w:type="spellEnd"/>
      <w:r w:rsidR="00804B5C" w:rsidRPr="00B330E3">
        <w:rPr>
          <w:rFonts w:ascii="Georgia" w:eastAsia="Times New Roman" w:hAnsi="Georgia"/>
        </w:rPr>
        <w:t xml:space="preserve"> Galerie, </w:t>
      </w:r>
      <w:proofErr w:type="spellStart"/>
      <w:r w:rsidR="00804B5C" w:rsidRPr="00B330E3">
        <w:rPr>
          <w:rFonts w:ascii="Georgia" w:eastAsia="Times New Roman" w:hAnsi="Georgia"/>
        </w:rPr>
        <w:t>ein</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Tunnel</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und</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vieles</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mehr</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Eine</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Neuheit</w:t>
      </w:r>
      <w:proofErr w:type="spellEnd"/>
      <w:r w:rsidR="00804B5C" w:rsidRPr="00B330E3">
        <w:rPr>
          <w:rFonts w:ascii="Georgia" w:eastAsia="Times New Roman" w:hAnsi="Georgia"/>
        </w:rPr>
        <w:t xml:space="preserve"> der 13. </w:t>
      </w:r>
      <w:proofErr w:type="spellStart"/>
      <w:r w:rsidR="00804B5C" w:rsidRPr="00B330E3">
        <w:rPr>
          <w:rFonts w:ascii="Georgia" w:eastAsia="Times New Roman" w:hAnsi="Georgia"/>
        </w:rPr>
        <w:t>Ausgabe</w:t>
      </w:r>
      <w:proofErr w:type="spellEnd"/>
      <w:r w:rsidR="00804B5C" w:rsidRPr="00B330E3">
        <w:rPr>
          <w:rFonts w:ascii="Georgia" w:eastAsia="Times New Roman" w:hAnsi="Georgia"/>
        </w:rPr>
        <w:t xml:space="preserve"> der PQ </w:t>
      </w:r>
      <w:proofErr w:type="spellStart"/>
      <w:r w:rsidR="00804B5C" w:rsidRPr="00B330E3">
        <w:rPr>
          <w:rFonts w:ascii="Georgia" w:eastAsia="Times New Roman" w:hAnsi="Georgia"/>
        </w:rPr>
        <w:t>werden</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Wanderausstellungen</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im</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öffentlichen</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Raum</w:t>
      </w:r>
      <w:proofErr w:type="spellEnd"/>
      <w:r w:rsidR="00804B5C" w:rsidRPr="00B330E3">
        <w:rPr>
          <w:rFonts w:ascii="Georgia" w:eastAsia="Times New Roman" w:hAnsi="Georgia"/>
        </w:rPr>
        <w:t xml:space="preserve"> </w:t>
      </w:r>
      <w:proofErr w:type="spellStart"/>
      <w:r w:rsidR="00804B5C" w:rsidRPr="00B330E3">
        <w:rPr>
          <w:rFonts w:ascii="Georgia" w:eastAsia="Times New Roman" w:hAnsi="Georgia"/>
        </w:rPr>
        <w:t>sein</w:t>
      </w:r>
      <w:proofErr w:type="spellEnd"/>
      <w:r w:rsidR="00804B5C" w:rsidRPr="00B330E3">
        <w:rPr>
          <w:rFonts w:ascii="Georgia" w:eastAsia="Times New Roman" w:hAnsi="Georgia"/>
        </w:rPr>
        <w:t>.</w:t>
      </w:r>
    </w:p>
    <w:p w:rsidR="00804B5C" w:rsidRPr="00B330E3" w:rsidRDefault="00ED4AD1" w:rsidP="00ED4AD1">
      <w:pPr>
        <w:shd w:val="clear" w:color="auto" w:fill="FFFFFF"/>
        <w:spacing w:before="100" w:beforeAutospacing="1"/>
        <w:jc w:val="both"/>
        <w:rPr>
          <w:rFonts w:ascii="Georgia" w:hAnsi="Georgia"/>
          <w:b/>
          <w:u w:val="single"/>
        </w:rPr>
      </w:pPr>
      <w:proofErr w:type="spellStart"/>
      <w:r w:rsidRPr="00B330E3">
        <w:rPr>
          <w:rFonts w:ascii="Georgia" w:hAnsi="Georgia"/>
          <w:b/>
          <w:u w:val="single"/>
        </w:rPr>
        <w:t>I</w:t>
      </w:r>
      <w:r w:rsidR="00804B5C" w:rsidRPr="00B330E3">
        <w:rPr>
          <w:rFonts w:ascii="Georgia" w:hAnsi="Georgia"/>
          <w:b/>
          <w:u w:val="single"/>
        </w:rPr>
        <w:t>nternationale</w:t>
      </w:r>
      <w:proofErr w:type="spellEnd"/>
      <w:r w:rsidR="00804B5C" w:rsidRPr="00B330E3">
        <w:rPr>
          <w:rFonts w:ascii="Georgia" w:hAnsi="Georgia"/>
          <w:b/>
          <w:u w:val="single"/>
        </w:rPr>
        <w:t xml:space="preserve"> </w:t>
      </w:r>
      <w:proofErr w:type="spellStart"/>
      <w:r w:rsidR="00804B5C" w:rsidRPr="00B330E3">
        <w:rPr>
          <w:rFonts w:ascii="Georgia" w:hAnsi="Georgia"/>
          <w:b/>
          <w:u w:val="single"/>
        </w:rPr>
        <w:t>Stars</w:t>
      </w:r>
      <w:proofErr w:type="spellEnd"/>
    </w:p>
    <w:p w:rsidR="00283346" w:rsidRPr="00B330E3" w:rsidRDefault="00283346" w:rsidP="00ED4AD1">
      <w:pPr>
        <w:spacing w:line="276" w:lineRule="auto"/>
        <w:jc w:val="both"/>
        <w:rPr>
          <w:rFonts w:ascii="Georgia" w:hAnsi="Georgia"/>
          <w:b/>
          <w:u w:val="single"/>
        </w:rPr>
      </w:pPr>
    </w:p>
    <w:p w:rsidR="00ED4AD1" w:rsidRPr="00B330E3" w:rsidRDefault="00ED4AD1" w:rsidP="00ED4AD1">
      <w:pPr>
        <w:spacing w:line="276" w:lineRule="auto"/>
        <w:jc w:val="both"/>
        <w:rPr>
          <w:rFonts w:ascii="Georgia" w:hAnsi="Georgia"/>
          <w:iCs/>
          <w:lang w:val="de-DE"/>
        </w:rPr>
      </w:pPr>
      <w:r w:rsidRPr="00B330E3">
        <w:rPr>
          <w:rFonts w:ascii="Georgia" w:hAnsi="Georgia"/>
          <w:iCs/>
          <w:lang w:val="de-DE"/>
        </w:rPr>
        <w:t>Eines der wichtigsten Ereignisse der PQ wird der Vortrag von Theater-Guru Robert Lepage (Kanada) sein.</w:t>
      </w:r>
      <w:r w:rsidRPr="00B330E3">
        <w:rPr>
          <w:rFonts w:ascii="Georgia" w:eastAsia="Times New Roman" w:hAnsi="Georgia"/>
        </w:rPr>
        <w:t xml:space="preserve"> Der </w:t>
      </w:r>
      <w:proofErr w:type="spellStart"/>
      <w:r w:rsidRPr="00B330E3">
        <w:rPr>
          <w:rFonts w:ascii="Georgia" w:eastAsia="Times New Roman" w:hAnsi="Georgia"/>
        </w:rPr>
        <w:t>vielseitige</w:t>
      </w:r>
      <w:proofErr w:type="spellEnd"/>
      <w:r w:rsidRPr="00B330E3">
        <w:rPr>
          <w:rFonts w:ascii="Georgia" w:eastAsia="Times New Roman" w:hAnsi="Georgia"/>
        </w:rPr>
        <w:t xml:space="preserve"> </w:t>
      </w:r>
      <w:proofErr w:type="spellStart"/>
      <w:r w:rsidRPr="00B330E3">
        <w:rPr>
          <w:rFonts w:ascii="Georgia" w:eastAsia="Times New Roman" w:hAnsi="Georgia"/>
        </w:rPr>
        <w:t>Künstler</w:t>
      </w:r>
      <w:proofErr w:type="spellEnd"/>
      <w:r w:rsidRPr="00B330E3">
        <w:rPr>
          <w:rFonts w:ascii="Georgia" w:eastAsia="Times New Roman" w:hAnsi="Georgia"/>
        </w:rPr>
        <w:t xml:space="preserve"> </w:t>
      </w:r>
      <w:proofErr w:type="spellStart"/>
      <w:r w:rsidRPr="00B330E3">
        <w:rPr>
          <w:rFonts w:ascii="Georgia" w:eastAsia="Times New Roman" w:hAnsi="Georgia"/>
        </w:rPr>
        <w:t>ist</w:t>
      </w:r>
      <w:proofErr w:type="spellEnd"/>
      <w:r w:rsidRPr="00B330E3">
        <w:rPr>
          <w:rFonts w:ascii="Georgia" w:eastAsia="Times New Roman" w:hAnsi="Georgia"/>
        </w:rPr>
        <w:t xml:space="preserve"> </w:t>
      </w:r>
      <w:proofErr w:type="spellStart"/>
      <w:r w:rsidRPr="00B330E3">
        <w:rPr>
          <w:rFonts w:ascii="Georgia" w:eastAsia="Times New Roman" w:hAnsi="Georgia"/>
        </w:rPr>
        <w:t>ein</w:t>
      </w:r>
      <w:proofErr w:type="spellEnd"/>
      <w:r w:rsidRPr="00B330E3">
        <w:rPr>
          <w:rFonts w:ascii="Georgia" w:eastAsia="Times New Roman" w:hAnsi="Georgia"/>
        </w:rPr>
        <w:t xml:space="preserve"> </w:t>
      </w:r>
      <w:proofErr w:type="spellStart"/>
      <w:r w:rsidRPr="00B330E3">
        <w:rPr>
          <w:rFonts w:ascii="Georgia" w:eastAsia="Times New Roman" w:hAnsi="Georgia"/>
        </w:rPr>
        <w:t>renommierter</w:t>
      </w:r>
      <w:proofErr w:type="spellEnd"/>
      <w:r w:rsidRPr="00B330E3">
        <w:rPr>
          <w:rFonts w:ascii="Georgia" w:eastAsia="Times New Roman" w:hAnsi="Georgia"/>
        </w:rPr>
        <w:t xml:space="preserve"> </w:t>
      </w:r>
      <w:proofErr w:type="spellStart"/>
      <w:r w:rsidRPr="00B330E3">
        <w:rPr>
          <w:rFonts w:ascii="Georgia" w:eastAsia="Times New Roman" w:hAnsi="Georgia"/>
        </w:rPr>
        <w:t>Regisseur</w:t>
      </w:r>
      <w:proofErr w:type="spellEnd"/>
      <w:r w:rsidRPr="00B330E3">
        <w:rPr>
          <w:rFonts w:ascii="Georgia" w:eastAsia="Times New Roman" w:hAnsi="Georgia"/>
        </w:rPr>
        <w:t xml:space="preserve">, </w:t>
      </w:r>
      <w:proofErr w:type="spellStart"/>
      <w:r w:rsidRPr="00B330E3">
        <w:rPr>
          <w:rFonts w:ascii="Georgia" w:eastAsia="Times New Roman" w:hAnsi="Georgia"/>
        </w:rPr>
        <w:t>Bühnenbildner</w:t>
      </w:r>
      <w:proofErr w:type="spellEnd"/>
      <w:r w:rsidRPr="00B330E3">
        <w:rPr>
          <w:rFonts w:ascii="Georgia" w:eastAsia="Times New Roman" w:hAnsi="Georgia"/>
        </w:rPr>
        <w:t xml:space="preserve"> </w:t>
      </w:r>
      <w:proofErr w:type="spellStart"/>
      <w:r w:rsidRPr="00B330E3">
        <w:rPr>
          <w:rFonts w:ascii="Georgia" w:eastAsia="Times New Roman" w:hAnsi="Georgia"/>
        </w:rPr>
        <w:t>und</w:t>
      </w:r>
      <w:proofErr w:type="spellEnd"/>
      <w:r w:rsidRPr="00B330E3">
        <w:rPr>
          <w:rFonts w:ascii="Georgia" w:eastAsia="Times New Roman" w:hAnsi="Georgia"/>
        </w:rPr>
        <w:t xml:space="preserve"> </w:t>
      </w:r>
      <w:proofErr w:type="spellStart"/>
      <w:r w:rsidRPr="00B330E3">
        <w:rPr>
          <w:rFonts w:ascii="Georgia" w:eastAsia="Times New Roman" w:hAnsi="Georgia"/>
        </w:rPr>
        <w:t>Schauspieler</w:t>
      </w:r>
      <w:proofErr w:type="spellEnd"/>
      <w:r w:rsidRPr="00B330E3">
        <w:rPr>
          <w:rFonts w:ascii="Georgia" w:eastAsia="Times New Roman" w:hAnsi="Georgia"/>
        </w:rPr>
        <w:t xml:space="preserve">, </w:t>
      </w:r>
      <w:proofErr w:type="spellStart"/>
      <w:r w:rsidRPr="00B330E3">
        <w:rPr>
          <w:rFonts w:ascii="Georgia" w:eastAsia="Times New Roman" w:hAnsi="Georgia"/>
        </w:rPr>
        <w:t>bekannt</w:t>
      </w:r>
      <w:proofErr w:type="spellEnd"/>
      <w:r w:rsidRPr="00B330E3">
        <w:rPr>
          <w:rFonts w:ascii="Georgia" w:eastAsia="Times New Roman" w:hAnsi="Georgia"/>
        </w:rPr>
        <w:t xml:space="preserve"> </w:t>
      </w:r>
      <w:proofErr w:type="spellStart"/>
      <w:r w:rsidRPr="00B330E3">
        <w:rPr>
          <w:rFonts w:ascii="Georgia" w:eastAsia="Times New Roman" w:hAnsi="Georgia"/>
        </w:rPr>
        <w:t>für</w:t>
      </w:r>
      <w:proofErr w:type="spellEnd"/>
      <w:r w:rsidRPr="00B330E3">
        <w:rPr>
          <w:rFonts w:ascii="Georgia" w:eastAsia="Times New Roman" w:hAnsi="Georgia"/>
        </w:rPr>
        <w:t xml:space="preserve"> </w:t>
      </w:r>
      <w:proofErr w:type="spellStart"/>
      <w:r w:rsidRPr="00B330E3">
        <w:rPr>
          <w:rFonts w:ascii="Georgia" w:eastAsia="Times New Roman" w:hAnsi="Georgia"/>
        </w:rPr>
        <w:t>seine</w:t>
      </w:r>
      <w:proofErr w:type="spellEnd"/>
      <w:r w:rsidRPr="00B330E3">
        <w:rPr>
          <w:rFonts w:ascii="Georgia" w:eastAsia="Times New Roman" w:hAnsi="Georgia"/>
        </w:rPr>
        <w:t xml:space="preserve"> </w:t>
      </w:r>
      <w:proofErr w:type="spellStart"/>
      <w:r w:rsidRPr="00B330E3">
        <w:rPr>
          <w:rFonts w:ascii="Georgia" w:eastAsia="Times New Roman" w:hAnsi="Georgia"/>
        </w:rPr>
        <w:t>Multimedia-Produktionen</w:t>
      </w:r>
      <w:proofErr w:type="spellEnd"/>
      <w:r w:rsidRPr="00B330E3">
        <w:rPr>
          <w:rFonts w:ascii="Georgia" w:eastAsia="Times New Roman" w:hAnsi="Georgia"/>
        </w:rPr>
        <w:t xml:space="preserve">; </w:t>
      </w:r>
      <w:proofErr w:type="spellStart"/>
      <w:r w:rsidRPr="00B330E3">
        <w:rPr>
          <w:rFonts w:ascii="Georgia" w:eastAsia="Times New Roman" w:hAnsi="Georgia"/>
        </w:rPr>
        <w:t>derzeit</w:t>
      </w:r>
      <w:proofErr w:type="spellEnd"/>
      <w:r w:rsidRPr="00B330E3">
        <w:rPr>
          <w:rFonts w:ascii="Georgia" w:eastAsia="Times New Roman" w:hAnsi="Georgia"/>
        </w:rPr>
        <w:t xml:space="preserve"> </w:t>
      </w:r>
      <w:proofErr w:type="spellStart"/>
      <w:r w:rsidRPr="00B330E3">
        <w:rPr>
          <w:rFonts w:ascii="Georgia" w:eastAsia="Times New Roman" w:hAnsi="Georgia"/>
        </w:rPr>
        <w:t>ist</w:t>
      </w:r>
      <w:proofErr w:type="spellEnd"/>
      <w:r w:rsidRPr="00B330E3">
        <w:rPr>
          <w:rFonts w:ascii="Georgia" w:eastAsia="Times New Roman" w:hAnsi="Georgia"/>
        </w:rPr>
        <w:t xml:space="preserve"> </w:t>
      </w:r>
      <w:proofErr w:type="spellStart"/>
      <w:r w:rsidRPr="00B330E3">
        <w:rPr>
          <w:rFonts w:ascii="Georgia" w:eastAsia="Times New Roman" w:hAnsi="Georgia"/>
        </w:rPr>
        <w:t>er</w:t>
      </w:r>
      <w:proofErr w:type="spellEnd"/>
      <w:r w:rsidRPr="00B330E3">
        <w:rPr>
          <w:rFonts w:ascii="Georgia" w:eastAsia="Times New Roman" w:hAnsi="Georgia"/>
        </w:rPr>
        <w:t xml:space="preserve"> Direktor </w:t>
      </w:r>
      <w:proofErr w:type="spellStart"/>
      <w:r w:rsidRPr="00B330E3">
        <w:rPr>
          <w:rFonts w:ascii="Georgia" w:eastAsia="Times New Roman" w:hAnsi="Georgia"/>
        </w:rPr>
        <w:t>an</w:t>
      </w:r>
      <w:proofErr w:type="spellEnd"/>
      <w:r w:rsidRPr="00B330E3">
        <w:rPr>
          <w:rFonts w:ascii="Georgia" w:eastAsia="Times New Roman" w:hAnsi="Georgia"/>
        </w:rPr>
        <w:t xml:space="preserve"> der Metropolitan Opera in New York. Robert </w:t>
      </w:r>
      <w:proofErr w:type="spellStart"/>
      <w:r w:rsidRPr="00B330E3">
        <w:rPr>
          <w:rFonts w:ascii="Georgia" w:eastAsia="Times New Roman" w:hAnsi="Georgia"/>
        </w:rPr>
        <w:t>Lepage</w:t>
      </w:r>
      <w:proofErr w:type="spellEnd"/>
      <w:r w:rsidRPr="00B330E3">
        <w:rPr>
          <w:rFonts w:ascii="Georgia" w:eastAsia="Times New Roman" w:hAnsi="Georgia"/>
        </w:rPr>
        <w:t xml:space="preserve"> </w:t>
      </w:r>
      <w:proofErr w:type="spellStart"/>
      <w:r w:rsidRPr="00B330E3">
        <w:rPr>
          <w:rFonts w:ascii="Georgia" w:eastAsia="Times New Roman" w:hAnsi="Georgia"/>
        </w:rPr>
        <w:t>wird</w:t>
      </w:r>
      <w:proofErr w:type="spellEnd"/>
      <w:r w:rsidRPr="00B330E3">
        <w:rPr>
          <w:rFonts w:ascii="Georgia" w:eastAsia="Times New Roman" w:hAnsi="Georgia"/>
        </w:rPr>
        <w:t xml:space="preserve"> von </w:t>
      </w:r>
      <w:proofErr w:type="spellStart"/>
      <w:r w:rsidRPr="00B330E3">
        <w:rPr>
          <w:rFonts w:ascii="Georgia" w:eastAsia="Times New Roman" w:hAnsi="Georgia"/>
        </w:rPr>
        <w:t>vielen</w:t>
      </w:r>
      <w:proofErr w:type="spellEnd"/>
      <w:r w:rsidRPr="00B330E3">
        <w:rPr>
          <w:rFonts w:ascii="Georgia" w:eastAsia="Times New Roman" w:hAnsi="Georgia"/>
        </w:rPr>
        <w:t xml:space="preserve"> </w:t>
      </w:r>
      <w:proofErr w:type="spellStart"/>
      <w:r w:rsidRPr="00B330E3">
        <w:rPr>
          <w:rFonts w:ascii="Georgia" w:eastAsia="Times New Roman" w:hAnsi="Georgia"/>
        </w:rPr>
        <w:t>als</w:t>
      </w:r>
      <w:proofErr w:type="spellEnd"/>
      <w:r w:rsidRPr="00B330E3">
        <w:rPr>
          <w:rFonts w:ascii="Georgia" w:eastAsia="Times New Roman" w:hAnsi="Georgia"/>
        </w:rPr>
        <w:t xml:space="preserve"> </w:t>
      </w:r>
      <w:proofErr w:type="spellStart"/>
      <w:r w:rsidRPr="00B330E3">
        <w:rPr>
          <w:rFonts w:ascii="Georgia" w:eastAsia="Times New Roman" w:hAnsi="Georgia"/>
        </w:rPr>
        <w:t>einer</w:t>
      </w:r>
      <w:proofErr w:type="spellEnd"/>
      <w:r w:rsidRPr="00B330E3">
        <w:rPr>
          <w:rFonts w:ascii="Georgia" w:eastAsia="Times New Roman" w:hAnsi="Georgia"/>
        </w:rPr>
        <w:t xml:space="preserve"> der </w:t>
      </w:r>
      <w:proofErr w:type="spellStart"/>
      <w:r w:rsidRPr="00B330E3">
        <w:rPr>
          <w:rFonts w:ascii="Georgia" w:eastAsia="Times New Roman" w:hAnsi="Georgia"/>
        </w:rPr>
        <w:t>talentiertesten</w:t>
      </w:r>
      <w:proofErr w:type="spellEnd"/>
      <w:r w:rsidRPr="00B330E3">
        <w:rPr>
          <w:rFonts w:ascii="Georgia" w:eastAsia="Times New Roman" w:hAnsi="Georgia"/>
        </w:rPr>
        <w:t xml:space="preserve"> </w:t>
      </w:r>
      <w:proofErr w:type="spellStart"/>
      <w:r w:rsidRPr="00B330E3">
        <w:rPr>
          <w:rFonts w:ascii="Georgia" w:eastAsia="Times New Roman" w:hAnsi="Georgia"/>
        </w:rPr>
        <w:t>zeitgenössischer</w:t>
      </w:r>
      <w:proofErr w:type="spellEnd"/>
      <w:r w:rsidRPr="00B330E3">
        <w:rPr>
          <w:rFonts w:ascii="Georgia" w:eastAsia="Times New Roman" w:hAnsi="Georgia"/>
        </w:rPr>
        <w:t xml:space="preserve"> </w:t>
      </w:r>
      <w:proofErr w:type="spellStart"/>
      <w:r w:rsidRPr="00B330E3">
        <w:rPr>
          <w:rFonts w:ascii="Georgia" w:eastAsia="Times New Roman" w:hAnsi="Georgia"/>
        </w:rPr>
        <w:t>Theaterkünstler</w:t>
      </w:r>
      <w:proofErr w:type="spellEnd"/>
      <w:r w:rsidRPr="00B330E3">
        <w:rPr>
          <w:rFonts w:ascii="Georgia" w:eastAsia="Times New Roman" w:hAnsi="Georgia"/>
        </w:rPr>
        <w:t xml:space="preserve"> </w:t>
      </w:r>
      <w:proofErr w:type="spellStart"/>
      <w:r w:rsidRPr="00B330E3">
        <w:rPr>
          <w:rFonts w:ascii="Georgia" w:eastAsia="Times New Roman" w:hAnsi="Georgia"/>
        </w:rPr>
        <w:t>angesehen</w:t>
      </w:r>
      <w:proofErr w:type="spellEnd"/>
      <w:r w:rsidRPr="00B330E3">
        <w:rPr>
          <w:rFonts w:ascii="Georgia" w:eastAsia="Times New Roman" w:hAnsi="Georgia"/>
        </w:rPr>
        <w:t xml:space="preserve">. </w:t>
      </w:r>
      <w:r w:rsidRPr="00B330E3">
        <w:rPr>
          <w:rFonts w:ascii="Georgia" w:hAnsi="Georgia"/>
          <w:iCs/>
          <w:lang w:val="de-DE"/>
        </w:rPr>
        <w:t>Ein weiterer Star des Programms ist einer der Gründer der Berliner Firma Gob Squad Sean Patten, dessen Vortrag über den Einsatz von Medien im Theater zu konzentrieren. Tschechische Experten eine Gelegenheit müssen auch amerikanische Regisseurin Julie Taymor, dessen bekannteste Film Frida gewann sechs Oscar-Nominierungen, zwei Bioethanol es gewonnen zu erfüllen. Ihrer berühmtesten Theaterproduktion mit dem Broadway-Musical Der König der Löwen, Die gewonnenen Preise nicht nur für die Richtung, sondern auch Kostüme. Während der Workshops werden die Experten Lage, mit Künstlern zusammenarbeiten, wie beispielsweise Microsoft professionelle Theater Philippe Quesne (Frankreich), der Gründer von Vivarium Studio. Ebenfalls teilnehmen wird Bühnenbildner Dominic Huber (Schweiz), hat die WHO mit zusammengearbeitet, zum Beispiel von der Pioniere Dokumentartheater "Rimini Protokoll, Theaterdirektor Kirsten Dehlholm (Dänemark), der künstlerische Leiter und Gründer der Firma Hotel Pro Forma sein.</w:t>
      </w:r>
    </w:p>
    <w:p w:rsidR="00ED4AD1" w:rsidRPr="00B330E3" w:rsidRDefault="00ED4AD1" w:rsidP="00E207DE">
      <w:pPr>
        <w:spacing w:line="276" w:lineRule="auto"/>
        <w:jc w:val="both"/>
        <w:rPr>
          <w:rFonts w:ascii="Georgia" w:hAnsi="Georgia"/>
          <w:iCs/>
          <w:lang w:val="de-DE"/>
        </w:rPr>
      </w:pPr>
    </w:p>
    <w:p w:rsidR="00CE0268" w:rsidRPr="00B330E3" w:rsidRDefault="00CE0268" w:rsidP="00E207DE">
      <w:pPr>
        <w:spacing w:line="276" w:lineRule="auto"/>
        <w:jc w:val="both"/>
        <w:rPr>
          <w:rFonts w:ascii="Georgia" w:hAnsi="Georgia"/>
          <w:b/>
          <w:iCs/>
          <w:u w:val="single"/>
          <w:lang w:val="de-DE"/>
        </w:rPr>
      </w:pPr>
      <w:r w:rsidRPr="00B330E3">
        <w:rPr>
          <w:rFonts w:ascii="Georgia" w:hAnsi="Georgia"/>
          <w:b/>
          <w:iCs/>
          <w:u w:val="single"/>
          <w:lang w:val="de-DE"/>
        </w:rPr>
        <w:t>Goldene Triga für die beste Ausstellung</w:t>
      </w:r>
    </w:p>
    <w:p w:rsidR="00E207DE" w:rsidRPr="00B330E3" w:rsidRDefault="00E207DE" w:rsidP="00E207DE">
      <w:pPr>
        <w:spacing w:line="276" w:lineRule="auto"/>
        <w:jc w:val="both"/>
        <w:rPr>
          <w:rFonts w:ascii="Georgia" w:hAnsi="Georgia"/>
          <w:iCs/>
          <w:lang w:val="de-DE"/>
        </w:rPr>
      </w:pPr>
    </w:p>
    <w:p w:rsidR="00ED4AD1" w:rsidRPr="00B330E3" w:rsidRDefault="00CE0268" w:rsidP="00E207DE">
      <w:pPr>
        <w:spacing w:line="276" w:lineRule="auto"/>
        <w:jc w:val="both"/>
        <w:rPr>
          <w:rFonts w:ascii="Georgia" w:hAnsi="Georgia"/>
          <w:iCs/>
          <w:lang w:val="de-DE"/>
        </w:rPr>
      </w:pPr>
      <w:r w:rsidRPr="00B330E3">
        <w:rPr>
          <w:rFonts w:ascii="Georgia" w:hAnsi="Georgia"/>
          <w:iCs/>
          <w:lang w:val="de-DE"/>
        </w:rPr>
        <w:t xml:space="preserve">Bei der 13. Ausgabe der Prager Quadriennale </w:t>
      </w:r>
      <w:r w:rsidR="00E207DE" w:rsidRPr="00B330E3">
        <w:rPr>
          <w:rFonts w:ascii="Georgia" w:hAnsi="Georgia"/>
          <w:iCs/>
          <w:lang w:val="de-DE"/>
        </w:rPr>
        <w:t xml:space="preserve">wird </w:t>
      </w:r>
      <w:r w:rsidRPr="00B330E3">
        <w:rPr>
          <w:rFonts w:ascii="Georgia" w:hAnsi="Georgia"/>
          <w:iCs/>
          <w:lang w:val="de-DE"/>
        </w:rPr>
        <w:t xml:space="preserve">der renommierte </w:t>
      </w:r>
      <w:r w:rsidR="00ED4AD1" w:rsidRPr="00B330E3">
        <w:rPr>
          <w:rFonts w:ascii="Georgia" w:hAnsi="Georgia"/>
          <w:iCs/>
          <w:lang w:val="de-DE"/>
        </w:rPr>
        <w:t>Preis, die</w:t>
      </w:r>
      <w:r w:rsidR="00E207DE" w:rsidRPr="00B330E3">
        <w:rPr>
          <w:rFonts w:ascii="Georgia" w:hAnsi="Georgia"/>
          <w:iCs/>
          <w:lang w:val="de-DE"/>
        </w:rPr>
        <w:t xml:space="preserve"> </w:t>
      </w:r>
      <w:r w:rsidRPr="00B330E3">
        <w:rPr>
          <w:rFonts w:ascii="Georgia" w:hAnsi="Georgia"/>
          <w:iCs/>
          <w:lang w:val="de-DE"/>
        </w:rPr>
        <w:t xml:space="preserve">Goldene Triga  für die beste Ausstellung, sowie die Goldmedaille in verschiedenen </w:t>
      </w:r>
    </w:p>
    <w:p w:rsidR="00ED4AD1" w:rsidRPr="00B330E3" w:rsidRDefault="00ED4AD1" w:rsidP="00E207DE">
      <w:pPr>
        <w:spacing w:line="276" w:lineRule="auto"/>
        <w:jc w:val="both"/>
        <w:rPr>
          <w:rFonts w:ascii="Georgia" w:hAnsi="Georgia"/>
          <w:iCs/>
          <w:lang w:val="de-DE"/>
        </w:rPr>
      </w:pPr>
    </w:p>
    <w:p w:rsidR="00ED4AD1" w:rsidRPr="00B330E3" w:rsidRDefault="00ED4AD1" w:rsidP="00E207DE">
      <w:pPr>
        <w:spacing w:line="276" w:lineRule="auto"/>
        <w:jc w:val="both"/>
        <w:rPr>
          <w:rFonts w:ascii="Georgia" w:hAnsi="Georgia"/>
          <w:iCs/>
          <w:lang w:val="de-DE"/>
        </w:rPr>
      </w:pPr>
    </w:p>
    <w:p w:rsidR="00ED4AD1" w:rsidRPr="00B330E3" w:rsidRDefault="00ED4AD1" w:rsidP="00E207DE">
      <w:pPr>
        <w:spacing w:line="276" w:lineRule="auto"/>
        <w:jc w:val="both"/>
        <w:rPr>
          <w:rFonts w:ascii="Georgia" w:hAnsi="Georgia"/>
          <w:iCs/>
          <w:lang w:val="de-DE"/>
        </w:rPr>
      </w:pPr>
    </w:p>
    <w:p w:rsidR="00ED4AD1" w:rsidRPr="00B330E3" w:rsidRDefault="00ED4AD1" w:rsidP="00E207DE">
      <w:pPr>
        <w:spacing w:line="276" w:lineRule="auto"/>
        <w:jc w:val="both"/>
        <w:rPr>
          <w:rFonts w:ascii="Georgia" w:hAnsi="Georgia"/>
          <w:iCs/>
          <w:lang w:val="de-DE"/>
        </w:rPr>
      </w:pPr>
    </w:p>
    <w:p w:rsidR="00ED4AD1" w:rsidRPr="00B330E3" w:rsidRDefault="00ED4AD1" w:rsidP="00E207DE">
      <w:pPr>
        <w:spacing w:line="276" w:lineRule="auto"/>
        <w:jc w:val="both"/>
        <w:rPr>
          <w:rFonts w:ascii="Georgia" w:hAnsi="Georgia"/>
          <w:iCs/>
          <w:lang w:val="de-DE"/>
        </w:rPr>
      </w:pPr>
    </w:p>
    <w:p w:rsidR="00CE0268" w:rsidRPr="00B330E3" w:rsidRDefault="00CE0268" w:rsidP="00E207DE">
      <w:pPr>
        <w:spacing w:line="276" w:lineRule="auto"/>
        <w:jc w:val="both"/>
        <w:rPr>
          <w:rFonts w:ascii="Georgia" w:hAnsi="Georgia"/>
          <w:iCs/>
          <w:lang w:val="de-DE"/>
        </w:rPr>
      </w:pPr>
      <w:r w:rsidRPr="00B330E3">
        <w:rPr>
          <w:rFonts w:ascii="Georgia" w:hAnsi="Georgia"/>
          <w:iCs/>
          <w:lang w:val="de-DE"/>
        </w:rPr>
        <w:t xml:space="preserve">Kategorien, </w:t>
      </w:r>
      <w:r w:rsidR="00ED4AD1" w:rsidRPr="00B330E3">
        <w:rPr>
          <w:rFonts w:ascii="Georgia" w:hAnsi="Georgia"/>
          <w:iCs/>
          <w:lang w:val="de-DE"/>
        </w:rPr>
        <w:t>verliehen.</w:t>
      </w:r>
      <w:r w:rsidRPr="00B330E3">
        <w:rPr>
          <w:rFonts w:ascii="Georgia" w:hAnsi="Georgia"/>
          <w:iCs/>
          <w:lang w:val="de-DE"/>
        </w:rPr>
        <w:t xml:space="preserve"> </w:t>
      </w:r>
      <w:r w:rsidR="00ED4AD1" w:rsidRPr="00B330E3">
        <w:rPr>
          <w:rFonts w:ascii="Georgia" w:hAnsi="Georgia"/>
          <w:iCs/>
          <w:lang w:val="de-DE"/>
        </w:rPr>
        <w:t>Eine Sonderpreisverleihung</w:t>
      </w:r>
      <w:r w:rsidRPr="00B330E3">
        <w:rPr>
          <w:rFonts w:ascii="Georgia" w:hAnsi="Georgia"/>
          <w:iCs/>
          <w:lang w:val="de-DE"/>
        </w:rPr>
        <w:t xml:space="preserve"> </w:t>
      </w:r>
      <w:r w:rsidR="00ED4AD1" w:rsidRPr="00B330E3">
        <w:rPr>
          <w:rFonts w:ascii="Georgia" w:hAnsi="Georgia"/>
          <w:iCs/>
          <w:lang w:val="de-DE"/>
        </w:rPr>
        <w:t xml:space="preserve">gibt es </w:t>
      </w:r>
      <w:r w:rsidRPr="00B330E3">
        <w:rPr>
          <w:rFonts w:ascii="Georgia" w:hAnsi="Georgia"/>
          <w:iCs/>
          <w:lang w:val="de-DE"/>
        </w:rPr>
        <w:t xml:space="preserve">für </w:t>
      </w:r>
      <w:r w:rsidR="00ED4AD1" w:rsidRPr="00B330E3">
        <w:rPr>
          <w:rFonts w:ascii="Georgia" w:hAnsi="Georgia"/>
          <w:iCs/>
          <w:lang w:val="de-DE"/>
        </w:rPr>
        <w:t>den ‘I</w:t>
      </w:r>
      <w:r w:rsidRPr="00B330E3">
        <w:rPr>
          <w:rFonts w:ascii="Georgia" w:hAnsi="Georgia"/>
          <w:iCs/>
          <w:lang w:val="de-DE"/>
        </w:rPr>
        <w:t>nnovativen Ansatz zur Performance-Design</w:t>
      </w:r>
      <w:r w:rsidR="00ED4AD1" w:rsidRPr="00B330E3">
        <w:rPr>
          <w:rFonts w:ascii="Georgia" w:hAnsi="Georgia"/>
          <w:iCs/>
          <w:lang w:val="de-DE"/>
        </w:rPr>
        <w:t>’</w:t>
      </w:r>
      <w:r w:rsidRPr="00B330E3">
        <w:rPr>
          <w:rFonts w:ascii="Georgia" w:hAnsi="Georgia"/>
          <w:iCs/>
          <w:lang w:val="de-DE"/>
        </w:rPr>
        <w:t xml:space="preserve"> und zu </w:t>
      </w:r>
      <w:r w:rsidR="00ED4AD1" w:rsidRPr="00B330E3">
        <w:rPr>
          <w:rFonts w:ascii="Georgia" w:hAnsi="Georgia"/>
          <w:iCs/>
          <w:lang w:val="de-DE"/>
        </w:rPr>
        <w:t xml:space="preserve">‘Provoking a Dialogue’ </w:t>
      </w:r>
      <w:r w:rsidRPr="00B330E3">
        <w:rPr>
          <w:rFonts w:ascii="Georgia" w:hAnsi="Georgia"/>
          <w:iCs/>
          <w:lang w:val="de-DE"/>
        </w:rPr>
        <w:t xml:space="preserve">sowie ein Kinderpreis. </w:t>
      </w:r>
      <w:r w:rsidR="00ED4AD1" w:rsidRPr="00B330E3">
        <w:rPr>
          <w:rFonts w:ascii="Georgia" w:hAnsi="Georgia"/>
          <w:iCs/>
          <w:lang w:val="de-DE"/>
        </w:rPr>
        <w:t>Die Mitglieder der Fachjury bestehen aus</w:t>
      </w:r>
      <w:r w:rsidR="003C2381" w:rsidRPr="00B330E3">
        <w:rPr>
          <w:rFonts w:ascii="Georgia" w:hAnsi="Georgia"/>
          <w:iCs/>
          <w:lang w:val="de-DE"/>
        </w:rPr>
        <w:t xml:space="preserve"> den</w:t>
      </w:r>
      <w:r w:rsidRPr="00B330E3">
        <w:rPr>
          <w:rFonts w:ascii="Georgia" w:hAnsi="Georgia"/>
          <w:iCs/>
          <w:lang w:val="de-DE"/>
        </w:rPr>
        <w:t xml:space="preserve"> bedeutende</w:t>
      </w:r>
      <w:r w:rsidR="00ED4AD1" w:rsidRPr="00B330E3">
        <w:rPr>
          <w:rFonts w:ascii="Georgia" w:hAnsi="Georgia"/>
          <w:iCs/>
          <w:lang w:val="de-DE"/>
        </w:rPr>
        <w:t>n Persönlichkeiten des Theaters</w:t>
      </w:r>
      <w:r w:rsidRPr="00B330E3">
        <w:rPr>
          <w:rFonts w:ascii="Georgia" w:hAnsi="Georgia"/>
          <w:iCs/>
          <w:lang w:val="de-DE"/>
        </w:rPr>
        <w:t xml:space="preserve"> </w:t>
      </w:r>
      <w:r w:rsidR="003C2381" w:rsidRPr="00B330E3">
        <w:rPr>
          <w:rFonts w:ascii="Georgia" w:hAnsi="Georgia"/>
          <w:iCs/>
          <w:lang w:val="de-DE"/>
        </w:rPr>
        <w:t>wie z.B.</w:t>
      </w:r>
      <w:r w:rsidR="00ED4AD1" w:rsidRPr="00B330E3">
        <w:rPr>
          <w:rFonts w:ascii="Georgia" w:hAnsi="Georgia"/>
          <w:iCs/>
          <w:lang w:val="de-DE"/>
        </w:rPr>
        <w:t xml:space="preserve"> die </w:t>
      </w:r>
      <w:r w:rsidRPr="00B330E3">
        <w:rPr>
          <w:rFonts w:ascii="Georgia" w:hAnsi="Georgia"/>
          <w:iCs/>
          <w:lang w:val="de-DE"/>
        </w:rPr>
        <w:t>Theaterregisseur</w:t>
      </w:r>
      <w:r w:rsidR="00ED4AD1" w:rsidRPr="00B330E3">
        <w:rPr>
          <w:rFonts w:ascii="Georgia" w:hAnsi="Georgia"/>
          <w:iCs/>
          <w:lang w:val="de-DE"/>
        </w:rPr>
        <w:t>in</w:t>
      </w:r>
      <w:r w:rsidRPr="00B330E3">
        <w:rPr>
          <w:rFonts w:ascii="Georgia" w:hAnsi="Georgia"/>
          <w:iCs/>
          <w:lang w:val="de-DE"/>
        </w:rPr>
        <w:t xml:space="preserve"> und </w:t>
      </w:r>
      <w:r w:rsidR="00ED4AD1" w:rsidRPr="00B330E3">
        <w:rPr>
          <w:rFonts w:ascii="Georgia" w:hAnsi="Georgia"/>
          <w:iCs/>
          <w:lang w:val="de-DE"/>
        </w:rPr>
        <w:t>Performance-</w:t>
      </w:r>
      <w:r w:rsidRPr="00B330E3">
        <w:rPr>
          <w:rFonts w:ascii="Georgia" w:hAnsi="Georgia"/>
          <w:iCs/>
          <w:lang w:val="de-DE"/>
        </w:rPr>
        <w:t>Designer</w:t>
      </w:r>
      <w:r w:rsidR="00ED4AD1" w:rsidRPr="00B330E3">
        <w:rPr>
          <w:rFonts w:ascii="Georgia" w:hAnsi="Georgia"/>
          <w:iCs/>
          <w:lang w:val="de-DE"/>
        </w:rPr>
        <w:t>in Kamila</w:t>
      </w:r>
      <w:r w:rsidRPr="00B330E3">
        <w:rPr>
          <w:rFonts w:ascii="Georgia" w:hAnsi="Georgia"/>
          <w:iCs/>
          <w:lang w:val="de-DE"/>
        </w:rPr>
        <w:t xml:space="preserve"> Polívková, </w:t>
      </w:r>
      <w:r w:rsidR="003C2381" w:rsidRPr="00B330E3">
        <w:rPr>
          <w:rFonts w:ascii="Georgia" w:hAnsi="Georgia"/>
          <w:iCs/>
          <w:lang w:val="de-DE"/>
        </w:rPr>
        <w:t xml:space="preserve">der </w:t>
      </w:r>
      <w:r w:rsidRPr="00B330E3">
        <w:rPr>
          <w:rFonts w:ascii="Georgia" w:hAnsi="Georgia"/>
          <w:iCs/>
          <w:lang w:val="de-DE"/>
        </w:rPr>
        <w:t>russische R</w:t>
      </w:r>
      <w:r w:rsidR="003C2381" w:rsidRPr="00B330E3">
        <w:rPr>
          <w:rFonts w:ascii="Georgia" w:hAnsi="Georgia"/>
          <w:iCs/>
          <w:lang w:val="de-DE"/>
        </w:rPr>
        <w:t xml:space="preserve">egisseur, Performance-Designer </w:t>
      </w:r>
      <w:r w:rsidRPr="00B330E3">
        <w:rPr>
          <w:rFonts w:ascii="Georgia" w:hAnsi="Georgia"/>
          <w:iCs/>
          <w:lang w:val="de-DE"/>
        </w:rPr>
        <w:t>und</w:t>
      </w:r>
      <w:r w:rsidR="003C2381" w:rsidRPr="00B330E3">
        <w:rPr>
          <w:rFonts w:ascii="Georgia" w:hAnsi="Georgia"/>
          <w:iCs/>
          <w:lang w:val="de-DE"/>
        </w:rPr>
        <w:t xml:space="preserve"> der Goldene Triga Laureate </w:t>
      </w:r>
      <w:r w:rsidRPr="00B330E3">
        <w:rPr>
          <w:rFonts w:ascii="Georgia" w:hAnsi="Georgia"/>
          <w:iCs/>
          <w:lang w:val="de-DE"/>
        </w:rPr>
        <w:t xml:space="preserve">PQ 2007 Dmitri Krymov und Antônio Araújo, </w:t>
      </w:r>
      <w:r w:rsidR="003C2381" w:rsidRPr="00B330E3">
        <w:rPr>
          <w:rFonts w:ascii="Georgia" w:hAnsi="Georgia"/>
          <w:iCs/>
          <w:lang w:val="de-DE"/>
        </w:rPr>
        <w:t xml:space="preserve">der </w:t>
      </w:r>
      <w:r w:rsidRPr="00B330E3">
        <w:rPr>
          <w:rFonts w:ascii="Georgia" w:hAnsi="Georgia"/>
          <w:iCs/>
          <w:lang w:val="de-DE"/>
        </w:rPr>
        <w:t>künstlerischer Leiter des Teatro da Vertigo, Professor für performative Kunst bei ECA-USP und Gold Medal Laureate in der Kategorie Best Production an der PQ.</w:t>
      </w:r>
    </w:p>
    <w:p w:rsidR="00CE0268" w:rsidRPr="00B330E3" w:rsidRDefault="003C2381" w:rsidP="00CE0268">
      <w:pPr>
        <w:spacing w:line="276" w:lineRule="auto"/>
        <w:jc w:val="both"/>
        <w:rPr>
          <w:rFonts w:ascii="Georgia" w:hAnsi="Georgia"/>
          <w:iCs/>
          <w:lang w:val="de-DE"/>
        </w:rPr>
      </w:pPr>
      <w:r w:rsidRPr="00B330E3">
        <w:rPr>
          <w:rFonts w:ascii="Georgia" w:hAnsi="Georgia"/>
          <w:iCs/>
          <w:lang w:val="de-DE"/>
        </w:rPr>
        <w:t xml:space="preserve">Eintritt </w:t>
      </w:r>
      <w:r w:rsidR="00CE0268" w:rsidRPr="00B330E3">
        <w:rPr>
          <w:rFonts w:ascii="Georgia" w:hAnsi="Georgia"/>
          <w:iCs/>
          <w:lang w:val="de-DE"/>
        </w:rPr>
        <w:t xml:space="preserve">zum PQ 2015 </w:t>
      </w:r>
      <w:r w:rsidRPr="00B330E3">
        <w:rPr>
          <w:rFonts w:ascii="Georgia" w:hAnsi="Georgia"/>
          <w:iCs/>
          <w:lang w:val="de-DE"/>
        </w:rPr>
        <w:t xml:space="preserve">kostet </w:t>
      </w:r>
      <w:r w:rsidR="00CE0268" w:rsidRPr="00B330E3">
        <w:rPr>
          <w:rFonts w:ascii="Georgia" w:hAnsi="Georgia"/>
          <w:iCs/>
          <w:lang w:val="de-DE"/>
        </w:rPr>
        <w:t>300 CZK (11 €).</w:t>
      </w:r>
    </w:p>
    <w:p w:rsidR="00CE0268" w:rsidRPr="00B330E3" w:rsidRDefault="00CE0268" w:rsidP="00CE0268">
      <w:pPr>
        <w:spacing w:line="276" w:lineRule="auto"/>
        <w:jc w:val="both"/>
        <w:rPr>
          <w:rFonts w:ascii="Georgia" w:hAnsi="Georgia"/>
          <w:b/>
          <w:iCs/>
          <w:lang w:val="de-DE"/>
        </w:rPr>
      </w:pPr>
    </w:p>
    <w:p w:rsidR="00CE0268" w:rsidRPr="00B330E3" w:rsidRDefault="00CE0268" w:rsidP="00CE0268">
      <w:pPr>
        <w:spacing w:line="276" w:lineRule="auto"/>
        <w:jc w:val="both"/>
        <w:rPr>
          <w:rFonts w:ascii="Georgia" w:hAnsi="Georgia"/>
          <w:b/>
          <w:iCs/>
          <w:lang w:val="de-DE"/>
        </w:rPr>
      </w:pPr>
      <w:r w:rsidRPr="00B330E3">
        <w:rPr>
          <w:rFonts w:ascii="Georgia" w:hAnsi="Georgia"/>
          <w:b/>
          <w:iCs/>
          <w:lang w:val="de-DE"/>
        </w:rPr>
        <w:t xml:space="preserve">Journalisten können für die Presse Akkreditierung, die für diejenigen, die Berichterstattung über die PQ für alle Arten von Medien (Print, Online, TV, Radio, </w:t>
      </w:r>
      <w:r w:rsidR="00ED4AD1" w:rsidRPr="00B330E3">
        <w:rPr>
          <w:rFonts w:ascii="Georgia" w:hAnsi="Georgia"/>
          <w:b/>
          <w:iCs/>
          <w:lang w:val="de-DE"/>
        </w:rPr>
        <w:t xml:space="preserve">Web-TV, Kamera) ist anzuwenden. </w:t>
      </w:r>
      <w:r w:rsidRPr="00B330E3">
        <w:rPr>
          <w:rFonts w:ascii="Georgia" w:hAnsi="Georgia"/>
          <w:b/>
          <w:iCs/>
          <w:lang w:val="de-DE"/>
        </w:rPr>
        <w:t>Presseakkreditierung bietet Journalisten den freien Eintritt zu allen Ausstellungen PQ ist für 11 Tage, Möglichkeit für die Vorträge und Theateraufführungen zu registrieren, den Zugang zum Pressezentrum und vieles mehr!</w:t>
      </w:r>
    </w:p>
    <w:p w:rsidR="00CE0268" w:rsidRPr="00B330E3" w:rsidRDefault="00CE0268" w:rsidP="00CE0268">
      <w:pPr>
        <w:spacing w:line="276" w:lineRule="auto"/>
        <w:jc w:val="both"/>
        <w:rPr>
          <w:rFonts w:ascii="Georgia" w:hAnsi="Georgia"/>
          <w:b/>
          <w:iCs/>
          <w:lang w:val="de-DE"/>
        </w:rPr>
      </w:pPr>
    </w:p>
    <w:p w:rsidR="00CE0268" w:rsidRPr="00B330E3" w:rsidRDefault="00CE0268" w:rsidP="00CE0268">
      <w:pPr>
        <w:spacing w:line="276" w:lineRule="auto"/>
        <w:jc w:val="both"/>
        <w:rPr>
          <w:rFonts w:ascii="Georgia" w:hAnsi="Georgia"/>
          <w:b/>
          <w:iCs/>
          <w:lang w:val="de-DE"/>
        </w:rPr>
      </w:pPr>
      <w:r w:rsidRPr="00B330E3">
        <w:rPr>
          <w:rFonts w:ascii="Georgia" w:hAnsi="Georgia"/>
          <w:b/>
          <w:iCs/>
          <w:lang w:val="de-DE"/>
        </w:rPr>
        <w:t>Registrieren Sie sich für den Presse-Akkreditieru</w:t>
      </w:r>
      <w:r w:rsidR="00ED4AD1" w:rsidRPr="00B330E3">
        <w:rPr>
          <w:rFonts w:ascii="Georgia" w:hAnsi="Georgia"/>
          <w:b/>
          <w:iCs/>
          <w:lang w:val="de-DE"/>
        </w:rPr>
        <w:t xml:space="preserve">ng </w:t>
      </w:r>
      <w:r w:rsidR="006E6BF7" w:rsidRPr="00B330E3">
        <w:fldChar w:fldCharType="begin"/>
      </w:r>
      <w:r w:rsidR="006E6BF7" w:rsidRPr="00B330E3">
        <w:instrText xml:space="preserve"> HYPERLINK "http://www.pq.cz/en/practical-information/accreditation" </w:instrText>
      </w:r>
      <w:r w:rsidR="006E6BF7" w:rsidRPr="00B330E3">
        <w:fldChar w:fldCharType="separate"/>
      </w:r>
      <w:r w:rsidR="00ED4AD1" w:rsidRPr="00B330E3">
        <w:rPr>
          <w:rStyle w:val="Hypertextovodkaz"/>
          <w:rFonts w:ascii="Georgia" w:hAnsi="Georgia"/>
          <w:b/>
          <w:iCs/>
          <w:lang w:val="de-DE"/>
        </w:rPr>
        <w:t>HIER</w:t>
      </w:r>
      <w:r w:rsidR="006E6BF7" w:rsidRPr="00B330E3">
        <w:rPr>
          <w:rStyle w:val="Hypertextovodkaz"/>
          <w:rFonts w:ascii="Georgia" w:hAnsi="Georgia"/>
          <w:b/>
          <w:iCs/>
          <w:lang w:val="en-US"/>
        </w:rPr>
        <w:fldChar w:fldCharType="end"/>
      </w:r>
      <w:r w:rsidR="00ED4AD1" w:rsidRPr="00B330E3">
        <w:rPr>
          <w:rFonts w:ascii="Georgia" w:hAnsi="Georgia"/>
          <w:b/>
          <w:iCs/>
          <w:lang w:val="de-DE"/>
        </w:rPr>
        <w:t>.</w:t>
      </w:r>
    </w:p>
    <w:p w:rsidR="00CE0268" w:rsidRPr="00B330E3" w:rsidRDefault="00CE0268" w:rsidP="00CE0268">
      <w:pPr>
        <w:spacing w:line="276" w:lineRule="auto"/>
        <w:jc w:val="both"/>
        <w:rPr>
          <w:rFonts w:ascii="Georgia" w:hAnsi="Georgia"/>
          <w:b/>
          <w:iCs/>
          <w:lang w:val="de-DE"/>
        </w:rPr>
      </w:pPr>
    </w:p>
    <w:p w:rsidR="00CE0268" w:rsidRPr="00B330E3" w:rsidRDefault="00CE0268" w:rsidP="00CE0268">
      <w:pPr>
        <w:spacing w:line="276" w:lineRule="auto"/>
        <w:jc w:val="both"/>
        <w:rPr>
          <w:rFonts w:ascii="Georgia" w:hAnsi="Georgia"/>
          <w:b/>
          <w:iCs/>
          <w:lang w:val="de-DE"/>
        </w:rPr>
      </w:pPr>
      <w:r w:rsidRPr="00B330E3">
        <w:rPr>
          <w:rFonts w:ascii="Georgia" w:hAnsi="Georgia"/>
          <w:b/>
          <w:iCs/>
          <w:lang w:val="de-DE"/>
        </w:rPr>
        <w:t>Alle Presse Materialien über PQ 2015 hier: http://www.pq.cz/en/press</w:t>
      </w:r>
    </w:p>
    <w:p w:rsidR="00CE0268" w:rsidRPr="00B330E3" w:rsidRDefault="00CE0268" w:rsidP="00CE0268">
      <w:pPr>
        <w:spacing w:line="276" w:lineRule="auto"/>
        <w:jc w:val="both"/>
        <w:rPr>
          <w:rFonts w:ascii="Georgia" w:hAnsi="Georgia"/>
          <w:b/>
          <w:iCs/>
          <w:lang w:val="de-DE"/>
        </w:rPr>
      </w:pPr>
    </w:p>
    <w:p w:rsidR="00CE0268" w:rsidRPr="00B330E3" w:rsidRDefault="00CE0268" w:rsidP="00CE0268">
      <w:pPr>
        <w:spacing w:line="276" w:lineRule="auto"/>
        <w:jc w:val="both"/>
        <w:rPr>
          <w:rFonts w:ascii="Georgia" w:hAnsi="Georgia"/>
          <w:b/>
          <w:iCs/>
          <w:lang w:val="de-DE"/>
        </w:rPr>
      </w:pPr>
      <w:r w:rsidRPr="00B330E3">
        <w:rPr>
          <w:rFonts w:ascii="Georgia" w:hAnsi="Georgia"/>
          <w:b/>
          <w:iCs/>
          <w:lang w:val="de-DE"/>
        </w:rPr>
        <w:t>Um in der Fotogalerie http://www.pq.cz/en/press/protected, nutzen Sie bitte seuraavilla Login und Passwort zu erhalten:</w:t>
      </w:r>
    </w:p>
    <w:p w:rsidR="00CE0268" w:rsidRPr="00B330E3" w:rsidRDefault="00CE0268" w:rsidP="00CE0268">
      <w:pPr>
        <w:spacing w:line="276" w:lineRule="auto"/>
        <w:jc w:val="both"/>
        <w:rPr>
          <w:rFonts w:ascii="Georgia" w:hAnsi="Georgia"/>
          <w:b/>
          <w:iCs/>
          <w:lang w:val="en-US"/>
        </w:rPr>
      </w:pPr>
      <w:proofErr w:type="spellStart"/>
      <w:r w:rsidRPr="00B330E3">
        <w:rPr>
          <w:rFonts w:ascii="Georgia" w:hAnsi="Georgia"/>
          <w:b/>
          <w:iCs/>
          <w:lang w:val="en-US"/>
        </w:rPr>
        <w:t>Anmelden</w:t>
      </w:r>
      <w:proofErr w:type="spellEnd"/>
      <w:r w:rsidRPr="00B330E3">
        <w:rPr>
          <w:rFonts w:ascii="Georgia" w:hAnsi="Georgia"/>
          <w:b/>
          <w:iCs/>
          <w:lang w:val="en-US"/>
        </w:rPr>
        <w:t>: PQ</w:t>
      </w:r>
    </w:p>
    <w:p w:rsidR="0008005E" w:rsidRPr="00B330E3" w:rsidRDefault="00CE0268" w:rsidP="00CE0268">
      <w:pPr>
        <w:spacing w:line="276" w:lineRule="auto"/>
        <w:jc w:val="both"/>
        <w:rPr>
          <w:rFonts w:ascii="Georgia" w:hAnsi="Georgia"/>
          <w:b/>
          <w:iCs/>
          <w:lang w:val="en-US"/>
        </w:rPr>
      </w:pPr>
      <w:proofErr w:type="spellStart"/>
      <w:r w:rsidRPr="00B330E3">
        <w:rPr>
          <w:rFonts w:ascii="Georgia" w:hAnsi="Georgia"/>
          <w:b/>
          <w:iCs/>
          <w:lang w:val="en-US"/>
        </w:rPr>
        <w:t>Kennwort</w:t>
      </w:r>
      <w:proofErr w:type="spellEnd"/>
      <w:r w:rsidRPr="00B330E3">
        <w:rPr>
          <w:rFonts w:ascii="Georgia" w:hAnsi="Georgia"/>
          <w:b/>
          <w:iCs/>
          <w:lang w:val="en-US"/>
        </w:rPr>
        <w:t>: PQ2015</w:t>
      </w:r>
    </w:p>
    <w:p w:rsidR="003D125D" w:rsidRPr="00B330E3" w:rsidRDefault="003D125D" w:rsidP="003D125D">
      <w:pPr>
        <w:spacing w:line="276" w:lineRule="auto"/>
        <w:jc w:val="both"/>
        <w:rPr>
          <w:rFonts w:ascii="Georgia" w:hAnsi="Georgia"/>
          <w:b/>
          <w:color w:val="0000FF"/>
          <w:sz w:val="20"/>
          <w:szCs w:val="20"/>
          <w:lang w:val="en-US"/>
        </w:rPr>
      </w:pPr>
    </w:p>
    <w:p w:rsidR="003D125D" w:rsidRPr="0008005E" w:rsidRDefault="003D125D" w:rsidP="003D125D">
      <w:pPr>
        <w:spacing w:line="276" w:lineRule="auto"/>
        <w:jc w:val="both"/>
        <w:rPr>
          <w:rFonts w:ascii="Georgia" w:hAnsi="Georgia" w:cs="Arial"/>
          <w:color w:val="FFFFFF" w:themeColor="background1"/>
          <w:lang w:val="en-US"/>
        </w:rPr>
      </w:pPr>
      <w:r w:rsidRPr="0008005E">
        <w:rPr>
          <w:rFonts w:ascii="Georgia" w:hAnsi="Georgia" w:cs="Arial"/>
          <w:color w:val="FFFFFF" w:themeColor="background1"/>
          <w:lang w:val="en-US"/>
        </w:rPr>
        <w:t>-------------------------------------------------------------------------------------------------------</w:t>
      </w:r>
    </w:p>
    <w:p w:rsidR="003D125D" w:rsidRPr="0008005E" w:rsidRDefault="006C2010" w:rsidP="003D125D">
      <w:pPr>
        <w:pStyle w:val="Normlnweb"/>
        <w:spacing w:before="79" w:after="237" w:line="276" w:lineRule="auto"/>
        <w:rPr>
          <w:rFonts w:ascii="Georgia" w:hAnsi="Georgia"/>
          <w:color w:val="000000"/>
          <w:sz w:val="18"/>
          <w:szCs w:val="18"/>
          <w:lang w:val="en-US"/>
        </w:rPr>
      </w:pPr>
      <w:r>
        <w:rPr>
          <w:lang w:val="en-US"/>
        </w:rPr>
        <w:br/>
      </w:r>
      <w:r>
        <w:rPr>
          <w:lang w:val="en-US"/>
        </w:rPr>
        <w:br/>
      </w:r>
      <w:r w:rsidR="003D125D" w:rsidRPr="0008005E">
        <w:rPr>
          <w:noProof/>
          <w:lang w:val="cs-CZ"/>
        </w:rPr>
        <w:drawing>
          <wp:anchor distT="0" distB="0" distL="114300" distR="114300" simplePos="0" relativeHeight="251661312" behindDoc="1" locked="0" layoutInCell="1" allowOverlap="1">
            <wp:simplePos x="0" y="0"/>
            <wp:positionH relativeFrom="column">
              <wp:posOffset>2957195</wp:posOffset>
            </wp:positionH>
            <wp:positionV relativeFrom="paragraph">
              <wp:posOffset>461010</wp:posOffset>
            </wp:positionV>
            <wp:extent cx="968375" cy="829310"/>
            <wp:effectExtent l="19050" t="0" r="3175" b="0"/>
            <wp:wrapTight wrapText="bothSides">
              <wp:wrapPolygon edited="0">
                <wp:start x="-425" y="0"/>
                <wp:lineTo x="-425" y="21335"/>
                <wp:lineTo x="21671" y="21335"/>
                <wp:lineTo x="21671" y="0"/>
                <wp:lineTo x="-425" y="0"/>
              </wp:wrapPolygon>
            </wp:wrapTight>
            <wp:docPr id="19" name="Obrázek 3" descr="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jpg"/>
                    <pic:cNvPicPr/>
                  </pic:nvPicPr>
                  <pic:blipFill>
                    <a:blip r:embed="rId10" cstate="print"/>
                    <a:stretch>
                      <a:fillRect/>
                    </a:stretch>
                  </pic:blipFill>
                  <pic:spPr>
                    <a:xfrm>
                      <a:off x="0" y="0"/>
                      <a:ext cx="968375" cy="829310"/>
                    </a:xfrm>
                    <a:prstGeom prst="rect">
                      <a:avLst/>
                    </a:prstGeom>
                  </pic:spPr>
                </pic:pic>
              </a:graphicData>
            </a:graphic>
          </wp:anchor>
        </w:drawing>
      </w:r>
      <w:r w:rsidR="003D125D" w:rsidRPr="0008005E">
        <w:rPr>
          <w:noProof/>
          <w:lang w:val="cs-CZ"/>
        </w:rPr>
        <w:drawing>
          <wp:anchor distT="0" distB="0" distL="114300" distR="114300" simplePos="0" relativeHeight="251660288" behindDoc="1" locked="0" layoutInCell="1" allowOverlap="1">
            <wp:simplePos x="0" y="0"/>
            <wp:positionH relativeFrom="column">
              <wp:posOffset>22860</wp:posOffset>
            </wp:positionH>
            <wp:positionV relativeFrom="paragraph">
              <wp:posOffset>396875</wp:posOffset>
            </wp:positionV>
            <wp:extent cx="2190750" cy="509905"/>
            <wp:effectExtent l="19050" t="0" r="0" b="0"/>
            <wp:wrapTight wrapText="bothSides">
              <wp:wrapPolygon edited="0">
                <wp:start x="-188" y="0"/>
                <wp:lineTo x="-188" y="20981"/>
                <wp:lineTo x="21600" y="20981"/>
                <wp:lineTo x="21600" y="0"/>
                <wp:lineTo x="-188" y="0"/>
              </wp:wrapPolygon>
            </wp:wrapTight>
            <wp:docPr id="20" name="Obrázek 0" descr="bar.eng.po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eng.poz.jpg"/>
                    <pic:cNvPicPr/>
                  </pic:nvPicPr>
                  <pic:blipFill>
                    <a:blip r:embed="rId11" cstate="print"/>
                    <a:stretch>
                      <a:fillRect/>
                    </a:stretch>
                  </pic:blipFill>
                  <pic:spPr>
                    <a:xfrm>
                      <a:off x="0" y="0"/>
                      <a:ext cx="2190750" cy="509905"/>
                    </a:xfrm>
                    <a:prstGeom prst="rect">
                      <a:avLst/>
                    </a:prstGeom>
                  </pic:spPr>
                </pic:pic>
              </a:graphicData>
            </a:graphic>
          </wp:anchor>
        </w:drawing>
      </w:r>
      <w:r w:rsidR="003D125D" w:rsidRPr="0008005E">
        <w:rPr>
          <w:lang w:val="en-US"/>
        </w:rPr>
        <w:t xml:space="preserve">The </w:t>
      </w:r>
      <w:hyperlink r:id="rId12" w:history="1">
        <w:r w:rsidR="003D125D" w:rsidRPr="0008005E">
          <w:rPr>
            <w:rStyle w:val="Hypertextovodkaz"/>
            <w:rFonts w:ascii="Georgia" w:hAnsi="Georgia"/>
            <w:color w:val="EE1C25"/>
            <w:sz w:val="18"/>
            <w:szCs w:val="18"/>
            <w:lang w:val="en-US"/>
          </w:rPr>
          <w:t>Prague Quadrennial</w:t>
        </w:r>
      </w:hyperlink>
      <w:r w:rsidR="003D125D" w:rsidRPr="0008005E">
        <w:rPr>
          <w:rStyle w:val="apple-converted-space"/>
          <w:rFonts w:ascii="Georgia" w:hAnsi="Georgia"/>
          <w:color w:val="000000"/>
          <w:sz w:val="18"/>
          <w:szCs w:val="18"/>
          <w:lang w:val="en-US"/>
        </w:rPr>
        <w:t> </w:t>
      </w:r>
      <w:r w:rsidR="003D125D" w:rsidRPr="0008005E">
        <w:rPr>
          <w:rFonts w:ascii="Georgia" w:hAnsi="Georgia"/>
          <w:color w:val="000000"/>
          <w:sz w:val="18"/>
          <w:szCs w:val="18"/>
          <w:lang w:val="en-US"/>
        </w:rPr>
        <w:t xml:space="preserve">is organized by the </w:t>
      </w:r>
      <w:hyperlink r:id="rId13" w:tgtFrame="_blank" w:history="1">
        <w:r w:rsidR="003D125D" w:rsidRPr="0008005E">
          <w:rPr>
            <w:rStyle w:val="Hypertextovodkaz"/>
            <w:rFonts w:ascii="Georgia" w:hAnsi="Georgia"/>
            <w:color w:val="EE1C25"/>
            <w:sz w:val="18"/>
            <w:szCs w:val="18"/>
            <w:lang w:val="en-US"/>
          </w:rPr>
          <w:t>Ministry of Culture of the Czech Republic </w:t>
        </w:r>
      </w:hyperlink>
      <w:r w:rsidR="003D125D" w:rsidRPr="0008005E">
        <w:rPr>
          <w:rFonts w:ascii="Georgia" w:hAnsi="Georgia"/>
          <w:color w:val="000000"/>
          <w:sz w:val="18"/>
          <w:szCs w:val="18"/>
          <w:lang w:val="en-US"/>
        </w:rPr>
        <w:t>and realized by the </w:t>
      </w:r>
      <w:hyperlink r:id="rId14" w:tgtFrame="_blank" w:history="1">
        <w:r w:rsidR="003D125D" w:rsidRPr="0008005E">
          <w:rPr>
            <w:rStyle w:val="Hypertextovodkaz"/>
            <w:rFonts w:ascii="Georgia" w:hAnsi="Georgia"/>
            <w:color w:val="EE1C25"/>
            <w:sz w:val="18"/>
            <w:szCs w:val="18"/>
            <w:lang w:val="en-US"/>
          </w:rPr>
          <w:t>Arts and Theatre Institute</w:t>
        </w:r>
      </w:hyperlink>
      <w:r w:rsidR="003D125D" w:rsidRPr="0008005E">
        <w:rPr>
          <w:rFonts w:ascii="Georgia" w:hAnsi="Georgia"/>
          <w:color w:val="000000"/>
          <w:sz w:val="18"/>
          <w:szCs w:val="18"/>
          <w:lang w:val="en-US"/>
        </w:rPr>
        <w:t>.  </w:t>
      </w:r>
      <w:r w:rsidR="003D125D" w:rsidRPr="0008005E">
        <w:rPr>
          <w:rFonts w:ascii="Georgia" w:hAnsi="Georgia"/>
          <w:color w:val="000000"/>
          <w:sz w:val="18"/>
          <w:szCs w:val="18"/>
          <w:lang w:val="en-US"/>
        </w:rPr>
        <w:br/>
        <w:t xml:space="preserve">  </w:t>
      </w:r>
    </w:p>
    <w:p w:rsidR="003D125D" w:rsidRPr="0008005E" w:rsidRDefault="003D125D" w:rsidP="003D125D">
      <w:pPr>
        <w:pStyle w:val="Normlnweb"/>
        <w:spacing w:before="79" w:after="237" w:line="276" w:lineRule="auto"/>
        <w:rPr>
          <w:rFonts w:ascii="Georgia" w:hAnsi="Georgia"/>
          <w:color w:val="000000"/>
          <w:sz w:val="18"/>
          <w:szCs w:val="18"/>
          <w:lang w:val="en-US"/>
        </w:rPr>
      </w:pPr>
    </w:p>
    <w:p w:rsidR="003D125D" w:rsidRPr="0008005E" w:rsidRDefault="003D125D" w:rsidP="003D125D">
      <w:pPr>
        <w:pStyle w:val="Normlnweb"/>
        <w:spacing w:before="79" w:after="237" w:line="276" w:lineRule="auto"/>
        <w:rPr>
          <w:rStyle w:val="apple-converted-space"/>
          <w:rFonts w:ascii="Georgia" w:hAnsi="Georgia"/>
          <w:color w:val="000000"/>
          <w:sz w:val="18"/>
          <w:szCs w:val="18"/>
          <w:lang w:val="en-US"/>
        </w:rPr>
      </w:pPr>
      <w:r w:rsidRPr="0008005E">
        <w:rPr>
          <w:rFonts w:ascii="Georgia" w:hAnsi="Georgia"/>
          <w:noProof/>
          <w:color w:val="000000"/>
          <w:sz w:val="18"/>
          <w:szCs w:val="18"/>
          <w:lang w:val="cs-CZ"/>
        </w:rPr>
        <w:lastRenderedPageBreak/>
        <w:drawing>
          <wp:anchor distT="0" distB="0" distL="114300" distR="114300" simplePos="0" relativeHeight="251662336" behindDoc="1" locked="0" layoutInCell="1" allowOverlap="1">
            <wp:simplePos x="0" y="0"/>
            <wp:positionH relativeFrom="column">
              <wp:posOffset>22860</wp:posOffset>
            </wp:positionH>
            <wp:positionV relativeFrom="paragraph">
              <wp:posOffset>295910</wp:posOffset>
            </wp:positionV>
            <wp:extent cx="1884680" cy="733425"/>
            <wp:effectExtent l="19050" t="0" r="1270" b="0"/>
            <wp:wrapTight wrapText="bothSides">
              <wp:wrapPolygon edited="0">
                <wp:start x="-218" y="0"/>
                <wp:lineTo x="-218" y="21319"/>
                <wp:lineTo x="21615" y="21319"/>
                <wp:lineTo x="21615" y="0"/>
                <wp:lineTo x="-218" y="0"/>
              </wp:wrapPolygon>
            </wp:wrapTight>
            <wp:docPr id="21" name="Obrázek 4" descr="EU_flag_cult_EN-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lag_cult_EN-01.jpg"/>
                    <pic:cNvPicPr/>
                  </pic:nvPicPr>
                  <pic:blipFill>
                    <a:blip r:embed="rId15" cstate="print"/>
                    <a:stretch>
                      <a:fillRect/>
                    </a:stretch>
                  </pic:blipFill>
                  <pic:spPr>
                    <a:xfrm>
                      <a:off x="0" y="0"/>
                      <a:ext cx="1884680" cy="733425"/>
                    </a:xfrm>
                    <a:prstGeom prst="rect">
                      <a:avLst/>
                    </a:prstGeom>
                  </pic:spPr>
                </pic:pic>
              </a:graphicData>
            </a:graphic>
          </wp:anchor>
        </w:drawing>
      </w:r>
      <w:r w:rsidRPr="0008005E">
        <w:rPr>
          <w:rFonts w:ascii="Georgia" w:hAnsi="Georgia"/>
          <w:color w:val="000000"/>
          <w:sz w:val="18"/>
          <w:szCs w:val="18"/>
          <w:lang w:val="en-US"/>
        </w:rPr>
        <w:t>The project is supported through the EU Culture program.</w:t>
      </w:r>
      <w:r w:rsidRPr="0008005E">
        <w:rPr>
          <w:rStyle w:val="apple-converted-space"/>
          <w:rFonts w:ascii="Georgia" w:hAnsi="Georgia"/>
          <w:color w:val="000000"/>
          <w:sz w:val="18"/>
          <w:szCs w:val="18"/>
          <w:lang w:val="en-US"/>
        </w:rPr>
        <w:t> </w:t>
      </w:r>
    </w:p>
    <w:p w:rsidR="003D125D" w:rsidRPr="0008005E" w:rsidRDefault="003D125D" w:rsidP="003D125D">
      <w:pPr>
        <w:pStyle w:val="Normlnweb"/>
        <w:spacing w:before="79" w:after="237" w:line="276" w:lineRule="auto"/>
        <w:rPr>
          <w:rFonts w:ascii="Georgia" w:hAnsi="Georgia"/>
          <w:bCs/>
          <w:i/>
          <w:color w:val="000000"/>
          <w:sz w:val="18"/>
          <w:szCs w:val="18"/>
          <w:lang w:val="en-US"/>
        </w:rPr>
      </w:pPr>
      <w:r w:rsidRPr="0008005E">
        <w:rPr>
          <w:rFonts w:ascii="Georgia" w:hAnsi="Georgia"/>
          <w:color w:val="000000"/>
          <w:sz w:val="18"/>
          <w:szCs w:val="18"/>
          <w:lang w:val="en-US"/>
        </w:rPr>
        <w:br/>
      </w:r>
      <w:r w:rsidRPr="0008005E">
        <w:rPr>
          <w:rFonts w:ascii="Georgia" w:hAnsi="Georgia"/>
          <w:color w:val="000000"/>
          <w:sz w:val="18"/>
          <w:szCs w:val="18"/>
          <w:lang w:val="en-US"/>
        </w:rPr>
        <w:br/>
      </w:r>
      <w:r w:rsidRPr="0008005E">
        <w:rPr>
          <w:rFonts w:ascii="Georgia" w:hAnsi="Georgia"/>
          <w:bCs/>
          <w:color w:val="000000"/>
          <w:sz w:val="18"/>
          <w:szCs w:val="18"/>
          <w:lang w:val="en-US"/>
        </w:rPr>
        <w:t xml:space="preserve">The Prague Quadrennial 2015 is part of the </w:t>
      </w:r>
      <w:r w:rsidRPr="0008005E">
        <w:rPr>
          <w:rFonts w:ascii="Georgia" w:hAnsi="Georgia"/>
          <w:b/>
          <w:bCs/>
          <w:color w:val="000000"/>
          <w:sz w:val="18"/>
          <w:szCs w:val="18"/>
          <w:lang w:val="en-US"/>
        </w:rPr>
        <w:t xml:space="preserve">three-year </w:t>
      </w:r>
      <w:proofErr w:type="spellStart"/>
      <w:r w:rsidRPr="0008005E">
        <w:rPr>
          <w:rFonts w:ascii="Georgia" w:hAnsi="Georgia"/>
          <w:b/>
          <w:bCs/>
          <w:color w:val="000000"/>
          <w:sz w:val="18"/>
          <w:szCs w:val="18"/>
          <w:lang w:val="en-US"/>
        </w:rPr>
        <w:t>SharedSpace</w:t>
      </w:r>
      <w:proofErr w:type="spellEnd"/>
      <w:r w:rsidRPr="0008005E">
        <w:rPr>
          <w:rFonts w:ascii="Georgia" w:hAnsi="Georgia"/>
          <w:b/>
          <w:bCs/>
          <w:color w:val="000000"/>
          <w:sz w:val="18"/>
          <w:szCs w:val="18"/>
          <w:lang w:val="en-US"/>
        </w:rPr>
        <w:t>: Music Weather Politics international 2013 – 2016 project</w:t>
      </w:r>
      <w:r w:rsidRPr="0008005E">
        <w:rPr>
          <w:rFonts w:ascii="Georgia" w:hAnsi="Georgia"/>
          <w:b/>
          <w:sz w:val="18"/>
          <w:szCs w:val="18"/>
          <w:lang w:val="en-US"/>
        </w:rPr>
        <w:t>.</w:t>
      </w:r>
    </w:p>
    <w:p w:rsidR="003D125D" w:rsidRPr="0008005E" w:rsidRDefault="006E6BF7" w:rsidP="003D125D">
      <w:pPr>
        <w:shd w:val="clear" w:color="auto" w:fill="FFFFFF"/>
        <w:spacing w:line="276" w:lineRule="auto"/>
        <w:rPr>
          <w:rFonts w:ascii="Georgia" w:hAnsi="Georgia"/>
          <w:sz w:val="20"/>
          <w:lang w:val="en-US"/>
        </w:rPr>
      </w:pPr>
      <w:hyperlink r:id="rId16" w:history="1">
        <w:r w:rsidR="003D125D" w:rsidRPr="0008005E">
          <w:rPr>
            <w:rStyle w:val="Hypertextovodkaz"/>
            <w:rFonts w:ascii="Georgia" w:hAnsi="Georgia"/>
            <w:b/>
            <w:sz w:val="20"/>
            <w:lang w:val="en-US"/>
          </w:rPr>
          <w:t>www.pq.cz</w:t>
        </w:r>
      </w:hyperlink>
      <w:r w:rsidR="003D125D" w:rsidRPr="0008005E">
        <w:rPr>
          <w:rFonts w:ascii="Georgia" w:hAnsi="Georgia"/>
          <w:b/>
          <w:sz w:val="20"/>
          <w:lang w:val="en-US"/>
        </w:rPr>
        <w:br/>
      </w:r>
      <w:hyperlink r:id="rId17" w:history="1">
        <w:r w:rsidR="003D125D" w:rsidRPr="0008005E">
          <w:rPr>
            <w:rStyle w:val="Hypertextovodkaz"/>
            <w:rFonts w:ascii="Georgia" w:hAnsi="Georgia"/>
            <w:b/>
            <w:sz w:val="20"/>
            <w:lang w:val="en-US"/>
          </w:rPr>
          <w:t>www.sharedspace.cz</w:t>
        </w:r>
      </w:hyperlink>
      <w:r w:rsidR="003D125D" w:rsidRPr="0008005E">
        <w:rPr>
          <w:rFonts w:ascii="Georgia" w:hAnsi="Georgia"/>
          <w:sz w:val="20"/>
          <w:lang w:val="en-US"/>
        </w:rPr>
        <w:br/>
      </w:r>
      <w:hyperlink r:id="rId18" w:history="1">
        <w:r w:rsidR="003D125D" w:rsidRPr="0008005E">
          <w:rPr>
            <w:rStyle w:val="Hypertextovodkaz"/>
            <w:rFonts w:ascii="Georgia" w:hAnsi="Georgia"/>
            <w:b/>
            <w:sz w:val="20"/>
            <w:lang w:val="en-US"/>
          </w:rPr>
          <w:t>www.facebook.com/praguequadrennial</w:t>
        </w:r>
      </w:hyperlink>
    </w:p>
    <w:p w:rsidR="003D125D" w:rsidRPr="0008005E" w:rsidRDefault="003D125D" w:rsidP="003D125D">
      <w:pPr>
        <w:shd w:val="clear" w:color="auto" w:fill="FFFFFF"/>
        <w:spacing w:line="276" w:lineRule="auto"/>
        <w:rPr>
          <w:rFonts w:ascii="Georgia" w:hAnsi="Georgia"/>
          <w:sz w:val="20"/>
          <w:lang w:val="en-US"/>
        </w:rPr>
      </w:pPr>
    </w:p>
    <w:p w:rsidR="005F7234" w:rsidRPr="00B330E3" w:rsidRDefault="00C23818" w:rsidP="003D125D">
      <w:pPr>
        <w:rPr>
          <w:rStyle w:val="Siln"/>
          <w:rFonts w:ascii="Georgia" w:hAnsi="Georgia" w:cs="Arial"/>
          <w:sz w:val="20"/>
          <w:lang w:val="de-DE"/>
        </w:rPr>
      </w:pPr>
      <w:r w:rsidRPr="00B330E3">
        <w:rPr>
          <w:rStyle w:val="Siln"/>
          <w:rFonts w:ascii="Georgia" w:hAnsi="Georgia" w:cs="Arial"/>
          <w:sz w:val="20"/>
          <w:lang w:val="de-DE"/>
        </w:rPr>
        <w:t>Presse</w:t>
      </w:r>
      <w:r w:rsidR="003D125D" w:rsidRPr="00B330E3">
        <w:rPr>
          <w:rStyle w:val="Siln"/>
          <w:rFonts w:ascii="Georgia" w:hAnsi="Georgia" w:cs="Arial"/>
          <w:sz w:val="20"/>
          <w:lang w:val="de-DE"/>
        </w:rPr>
        <w:t>:</w:t>
      </w:r>
    </w:p>
    <w:p w:rsidR="005F7234" w:rsidRPr="00B330E3" w:rsidRDefault="005F7234" w:rsidP="003D125D">
      <w:pPr>
        <w:rPr>
          <w:rStyle w:val="Siln"/>
          <w:rFonts w:ascii="Georgia" w:hAnsi="Georgia" w:cs="Arial"/>
          <w:sz w:val="20"/>
          <w:lang w:val="de-DE"/>
        </w:rPr>
      </w:pPr>
    </w:p>
    <w:p w:rsidR="005F7234" w:rsidRPr="005F7234" w:rsidRDefault="005F7234" w:rsidP="005F7234">
      <w:pPr>
        <w:rPr>
          <w:rFonts w:ascii="Tahoma" w:eastAsia="Times New Roman" w:hAnsi="Tahoma" w:cs="Tahoma"/>
          <w:color w:val="000000"/>
        </w:rPr>
      </w:pPr>
      <w:r w:rsidRPr="00B330E3">
        <w:rPr>
          <w:rFonts w:ascii="Georgia" w:eastAsia="Times New Roman" w:hAnsi="Georgia" w:cs="Tahoma"/>
          <w:b/>
          <w:bCs/>
          <w:color w:val="000000"/>
          <w:lang w:val="de-DE"/>
        </w:rPr>
        <w:t>Mag. Katerina Kombercova </w:t>
      </w:r>
    </w:p>
    <w:p w:rsidR="005F7234" w:rsidRPr="00B330E3" w:rsidRDefault="00283346" w:rsidP="005F7234">
      <w:pPr>
        <w:rPr>
          <w:rFonts w:ascii="Georgia" w:eastAsia="Times New Roman" w:hAnsi="Georgia" w:cs="Tahoma"/>
          <w:b/>
          <w:bCs/>
          <w:color w:val="000000"/>
          <w:lang w:val="de-DE"/>
        </w:rPr>
      </w:pPr>
      <w:r w:rsidRPr="00B330E3">
        <w:rPr>
          <w:rFonts w:ascii="Georgia" w:eastAsia="Times New Roman" w:hAnsi="Georgia" w:cs="Tahoma"/>
          <w:b/>
          <w:bCs/>
          <w:color w:val="000000"/>
          <w:lang w:val="de-DE"/>
        </w:rPr>
        <w:t>Internationale Presse und PR</w:t>
      </w:r>
    </w:p>
    <w:p w:rsidR="00283346" w:rsidRPr="005F7234" w:rsidRDefault="00283346" w:rsidP="005F7234">
      <w:pPr>
        <w:rPr>
          <w:rFonts w:ascii="Tahoma" w:eastAsia="Times New Roman" w:hAnsi="Tahoma" w:cs="Tahoma"/>
          <w:color w:val="000000"/>
        </w:rPr>
      </w:pPr>
      <w:r>
        <w:rPr>
          <w:rFonts w:ascii="Georgia" w:eastAsia="Times New Roman" w:hAnsi="Georgia" w:cs="Tahoma"/>
          <w:b/>
          <w:bCs/>
          <w:color w:val="000000"/>
          <w:lang w:val="en-US"/>
        </w:rPr>
        <w:t xml:space="preserve">Die Prager </w:t>
      </w:r>
      <w:proofErr w:type="spellStart"/>
      <w:r>
        <w:rPr>
          <w:rFonts w:ascii="Georgia" w:eastAsia="Times New Roman" w:hAnsi="Georgia" w:cs="Tahoma"/>
          <w:b/>
          <w:bCs/>
          <w:color w:val="000000"/>
          <w:lang w:val="en-US"/>
        </w:rPr>
        <w:t>Quadriennale</w:t>
      </w:r>
      <w:proofErr w:type="spellEnd"/>
    </w:p>
    <w:p w:rsidR="00283346" w:rsidRDefault="00283346" w:rsidP="005F7234">
      <w:pPr>
        <w:rPr>
          <w:rFonts w:ascii="Georgia" w:eastAsia="Times New Roman" w:hAnsi="Georgia" w:cs="Tahoma"/>
          <w:b/>
          <w:bCs/>
          <w:color w:val="000000"/>
          <w:lang w:val="en-US"/>
        </w:rPr>
      </w:pPr>
      <w:r>
        <w:rPr>
          <w:rFonts w:ascii="Georgia" w:eastAsia="Times New Roman" w:hAnsi="Georgia" w:cs="Tahoma"/>
          <w:b/>
          <w:bCs/>
          <w:color w:val="000000"/>
          <w:lang w:val="en-US"/>
        </w:rPr>
        <w:t xml:space="preserve">Tel: + 43 660 641 24 </w:t>
      </w:r>
      <w:proofErr w:type="gramStart"/>
      <w:r>
        <w:rPr>
          <w:rFonts w:ascii="Georgia" w:eastAsia="Times New Roman" w:hAnsi="Georgia" w:cs="Tahoma"/>
          <w:b/>
          <w:bCs/>
          <w:color w:val="000000"/>
          <w:lang w:val="en-US"/>
        </w:rPr>
        <w:t>27  (</w:t>
      </w:r>
      <w:proofErr w:type="gramEnd"/>
      <w:r>
        <w:rPr>
          <w:rFonts w:ascii="Georgia" w:eastAsia="Times New Roman" w:hAnsi="Georgia" w:cs="Tahoma"/>
          <w:b/>
          <w:bCs/>
          <w:color w:val="000000"/>
          <w:lang w:val="en-US"/>
        </w:rPr>
        <w:t>AT)</w:t>
      </w:r>
    </w:p>
    <w:p w:rsidR="005F7234" w:rsidRPr="00283346" w:rsidRDefault="00283346" w:rsidP="005F7234">
      <w:pPr>
        <w:rPr>
          <w:rFonts w:ascii="Tahoma" w:eastAsia="Times New Roman" w:hAnsi="Tahoma" w:cs="Tahoma"/>
          <w:color w:val="000000"/>
        </w:rPr>
      </w:pPr>
      <w:r>
        <w:rPr>
          <w:rFonts w:ascii="Georgia" w:eastAsia="Times New Roman" w:hAnsi="Georgia" w:cs="Tahoma"/>
          <w:b/>
          <w:bCs/>
          <w:color w:val="000000"/>
          <w:lang w:val="en-US"/>
        </w:rPr>
        <w:t xml:space="preserve">Tel: </w:t>
      </w:r>
      <w:r w:rsidR="005F7234" w:rsidRPr="005F7234">
        <w:rPr>
          <w:rFonts w:ascii="Georgia" w:eastAsia="Times New Roman" w:hAnsi="Georgia" w:cs="Tahoma"/>
          <w:b/>
          <w:bCs/>
          <w:color w:val="000000"/>
          <w:lang w:val="en-US"/>
        </w:rPr>
        <w:t xml:space="preserve"> + 420 702 401 772</w:t>
      </w:r>
      <w:proofErr w:type="gramStart"/>
      <w:r w:rsidR="005F7234" w:rsidRPr="005F7234">
        <w:rPr>
          <w:rFonts w:ascii="Georgia" w:eastAsia="Times New Roman" w:hAnsi="Georgia" w:cs="Tahoma"/>
          <w:b/>
          <w:bCs/>
          <w:color w:val="000000"/>
          <w:lang w:val="en-US"/>
        </w:rPr>
        <w:t> </w:t>
      </w:r>
      <w:r>
        <w:rPr>
          <w:rFonts w:ascii="Georgia" w:eastAsia="Times New Roman" w:hAnsi="Georgia" w:cs="Tahoma"/>
          <w:b/>
          <w:bCs/>
          <w:color w:val="000000"/>
          <w:lang w:val="en-US"/>
        </w:rPr>
        <w:t xml:space="preserve"> (</w:t>
      </w:r>
      <w:proofErr w:type="gramEnd"/>
      <w:r>
        <w:rPr>
          <w:rFonts w:ascii="Georgia" w:eastAsia="Times New Roman" w:hAnsi="Georgia" w:cs="Tahoma"/>
          <w:b/>
          <w:bCs/>
          <w:color w:val="000000"/>
          <w:lang w:val="en-US"/>
        </w:rPr>
        <w:t>CZ)</w:t>
      </w:r>
    </w:p>
    <w:p w:rsidR="005F7234" w:rsidRPr="00283346" w:rsidRDefault="005F7234" w:rsidP="005F7234">
      <w:pPr>
        <w:rPr>
          <w:rFonts w:ascii="Georgia" w:eastAsia="Times New Roman" w:hAnsi="Georgia" w:cs="Tahoma"/>
          <w:b/>
          <w:color w:val="000000"/>
        </w:rPr>
      </w:pPr>
      <w:r w:rsidRPr="005F7234">
        <w:rPr>
          <w:rFonts w:ascii="Georgia" w:eastAsia="Times New Roman" w:hAnsi="Georgia" w:cs="Tahoma"/>
          <w:b/>
          <w:bCs/>
          <w:color w:val="000000"/>
        </w:rPr>
        <w:t>Ema</w:t>
      </w:r>
      <w:r w:rsidRPr="00283346">
        <w:rPr>
          <w:rFonts w:ascii="Georgia" w:eastAsia="Times New Roman" w:hAnsi="Georgia" w:cs="Tahoma"/>
          <w:b/>
          <w:bCs/>
          <w:color w:val="000000"/>
        </w:rPr>
        <w:t>il: katerina.kombercova@pq.cz</w:t>
      </w:r>
    </w:p>
    <w:p w:rsidR="005F7234" w:rsidRPr="00283346" w:rsidRDefault="005F7234" w:rsidP="005F7234">
      <w:pPr>
        <w:rPr>
          <w:rFonts w:ascii="Georgia" w:eastAsia="Times New Roman" w:hAnsi="Georgia" w:cs="Tahoma"/>
          <w:b/>
          <w:color w:val="000000"/>
        </w:rPr>
      </w:pPr>
      <w:r w:rsidRPr="00283346">
        <w:rPr>
          <w:rFonts w:ascii="Georgia" w:eastAsia="Times New Roman" w:hAnsi="Georgia" w:cs="Tahoma"/>
          <w:b/>
          <w:bCs/>
          <w:color w:val="000000"/>
          <w:lang w:val="en-US"/>
        </w:rPr>
        <w:t>Follow us on</w:t>
      </w:r>
      <w:r w:rsidRPr="00283346">
        <w:rPr>
          <w:rFonts w:ascii="Georgia" w:eastAsia="Times New Roman" w:hAnsi="Georgia" w:cs="Tahoma"/>
          <w:b/>
          <w:bCs/>
          <w:color w:val="1F497D"/>
          <w:lang w:val="en-US"/>
        </w:rPr>
        <w:t> </w:t>
      </w:r>
      <w:hyperlink r:id="rId19" w:tgtFrame="_blank" w:history="1">
        <w:r w:rsidRPr="00283346">
          <w:rPr>
            <w:rFonts w:ascii="Georgia" w:eastAsia="Times New Roman" w:hAnsi="Georgia" w:cs="Tahoma"/>
            <w:b/>
            <w:color w:val="0000FF"/>
            <w:u w:val="single"/>
            <w:lang w:val="en-US"/>
          </w:rPr>
          <w:t>www.pq.cz</w:t>
        </w:r>
      </w:hyperlink>
      <w:r w:rsidRPr="00283346">
        <w:rPr>
          <w:rFonts w:ascii="Georgia" w:eastAsia="Times New Roman" w:hAnsi="Georgia" w:cs="Tahoma"/>
          <w:b/>
          <w:bCs/>
          <w:color w:val="000000"/>
          <w:lang w:val="en-US"/>
        </w:rPr>
        <w:t> &amp; </w:t>
      </w:r>
      <w:hyperlink r:id="rId20" w:tgtFrame="_blank" w:history="1">
        <w:r w:rsidRPr="00283346">
          <w:rPr>
            <w:rFonts w:ascii="Georgia" w:eastAsia="Times New Roman" w:hAnsi="Georgia" w:cs="Tahoma"/>
            <w:b/>
            <w:color w:val="0000FF"/>
            <w:u w:val="single"/>
            <w:lang w:val="en-US"/>
          </w:rPr>
          <w:t>Facebook</w:t>
        </w:r>
      </w:hyperlink>
    </w:p>
    <w:p w:rsidR="005F7234" w:rsidRDefault="005F7234" w:rsidP="003D125D">
      <w:pPr>
        <w:rPr>
          <w:rStyle w:val="Siln"/>
          <w:rFonts w:ascii="Georgia" w:hAnsi="Georgia" w:cs="Arial"/>
          <w:sz w:val="20"/>
          <w:lang w:val="en-US"/>
        </w:rPr>
      </w:pPr>
    </w:p>
    <w:p w:rsidR="003D125D" w:rsidRPr="00B330E3" w:rsidRDefault="003D125D" w:rsidP="003D125D">
      <w:pPr>
        <w:rPr>
          <w:rFonts w:ascii="Georgia" w:hAnsi="Georgia" w:cs="Arial"/>
          <w:sz w:val="20"/>
          <w:szCs w:val="20"/>
          <w:lang w:val="de-DE"/>
        </w:rPr>
      </w:pPr>
      <w:r w:rsidRPr="00B330E3">
        <w:rPr>
          <w:rFonts w:ascii="Georgia" w:hAnsi="Georgia" w:cs="Arial"/>
          <w:bCs/>
          <w:sz w:val="20"/>
          <w:lang w:val="de-DE"/>
        </w:rPr>
        <w:br/>
      </w:r>
      <w:r w:rsidRPr="00B330E3">
        <w:rPr>
          <w:rFonts w:ascii="Georgia" w:hAnsi="Georgia"/>
          <w:b/>
          <w:bCs/>
          <w:lang w:val="de-DE"/>
        </w:rPr>
        <w:t xml:space="preserve">Eva Riebová </w:t>
      </w:r>
      <w:r w:rsidRPr="00B330E3">
        <w:rPr>
          <w:rFonts w:ascii="Tahoma" w:hAnsi="Tahoma" w:cs="Tahoma"/>
          <w:b/>
          <w:bCs/>
          <w:lang w:val="de-DE"/>
        </w:rPr>
        <w:br/>
      </w:r>
      <w:r w:rsidRPr="00B330E3">
        <w:rPr>
          <w:rFonts w:ascii="Georgia" w:hAnsi="Georgia"/>
          <w:b/>
          <w:bCs/>
          <w:lang w:val="de-DE"/>
        </w:rPr>
        <w:t>PR Manager</w:t>
      </w:r>
      <w:r w:rsidR="00283346" w:rsidRPr="00B330E3">
        <w:rPr>
          <w:rFonts w:ascii="Georgia" w:hAnsi="Georgia"/>
          <w:b/>
          <w:bCs/>
          <w:lang w:val="de-DE"/>
        </w:rPr>
        <w:t>in</w:t>
      </w:r>
      <w:r w:rsidRPr="00B330E3">
        <w:rPr>
          <w:rFonts w:ascii="Georgia" w:hAnsi="Georgia"/>
          <w:b/>
          <w:bCs/>
          <w:color w:val="FF0000"/>
          <w:lang w:val="de-DE"/>
        </w:rPr>
        <w:br/>
      </w:r>
      <w:r w:rsidR="00283346" w:rsidRPr="00B330E3">
        <w:rPr>
          <w:rFonts w:ascii="Georgia" w:hAnsi="Georgia"/>
          <w:b/>
          <w:bCs/>
          <w:color w:val="000000"/>
          <w:lang w:val="de-DE"/>
        </w:rPr>
        <w:t>Die Prager Quadriennale</w:t>
      </w:r>
      <w:r w:rsidR="00283346" w:rsidRPr="00B330E3">
        <w:rPr>
          <w:rFonts w:ascii="Georgia" w:hAnsi="Georgia"/>
          <w:b/>
          <w:bCs/>
          <w:color w:val="000000"/>
          <w:lang w:val="de-DE"/>
        </w:rPr>
        <w:br/>
        <w:t>Tel: +420 224 809 102</w:t>
      </w:r>
      <w:r w:rsidR="00283346" w:rsidRPr="00B330E3">
        <w:rPr>
          <w:rFonts w:ascii="Georgia" w:hAnsi="Georgia"/>
          <w:b/>
          <w:bCs/>
          <w:color w:val="000000"/>
          <w:lang w:val="de-DE"/>
        </w:rPr>
        <w:br/>
        <w:t>Mobil</w:t>
      </w:r>
      <w:r w:rsidRPr="00B330E3">
        <w:rPr>
          <w:rFonts w:ascii="Georgia" w:hAnsi="Georgia"/>
          <w:b/>
          <w:bCs/>
          <w:color w:val="000000"/>
          <w:lang w:val="de-DE"/>
        </w:rPr>
        <w:t xml:space="preserve">:  +420 602 494 404 </w:t>
      </w:r>
      <w:r w:rsidRPr="00B330E3">
        <w:rPr>
          <w:rFonts w:ascii="Georgia" w:hAnsi="Georgia"/>
          <w:b/>
          <w:bCs/>
          <w:color w:val="000000"/>
          <w:lang w:val="de-DE"/>
        </w:rPr>
        <w:br/>
        <w:t>E-mail: </w:t>
      </w:r>
      <w:hyperlink r:id="rId21" w:history="1">
        <w:r w:rsidRPr="00B330E3">
          <w:rPr>
            <w:rStyle w:val="Hypertextovodkaz"/>
            <w:rFonts w:ascii="Georgia" w:hAnsi="Georgia"/>
            <w:b/>
            <w:bCs/>
            <w:lang w:val="de-DE"/>
          </w:rPr>
          <w:t>eva.riebova@pq.cz</w:t>
        </w:r>
      </w:hyperlink>
      <w:r w:rsidRPr="00B330E3">
        <w:rPr>
          <w:rFonts w:ascii="Georgia" w:hAnsi="Georgia"/>
          <w:b/>
          <w:bCs/>
          <w:color w:val="000000"/>
          <w:u w:val="single"/>
          <w:lang w:val="de-DE"/>
        </w:rPr>
        <w:br/>
      </w:r>
      <w:r w:rsidRPr="00B330E3">
        <w:rPr>
          <w:rFonts w:ascii="Georgia" w:hAnsi="Georgia"/>
          <w:b/>
          <w:bCs/>
          <w:color w:val="000000"/>
          <w:lang w:val="de-DE"/>
        </w:rPr>
        <w:t>Follow us on</w:t>
      </w:r>
      <w:r w:rsidRPr="00B330E3">
        <w:rPr>
          <w:b/>
          <w:bCs/>
          <w:color w:val="1F497D"/>
          <w:lang w:val="de-DE"/>
        </w:rPr>
        <w:t> </w:t>
      </w:r>
      <w:hyperlink r:id="rId22" w:tgtFrame="_blank" w:history="1">
        <w:r w:rsidRPr="00B330E3">
          <w:rPr>
            <w:rStyle w:val="Hypertextovodkaz"/>
            <w:rFonts w:ascii="Georgia" w:hAnsi="Georgia" w:cs="Tahoma"/>
            <w:b/>
            <w:bCs/>
            <w:lang w:val="de-DE"/>
          </w:rPr>
          <w:t>www.pq.cz</w:t>
        </w:r>
      </w:hyperlink>
      <w:r w:rsidRPr="00B330E3">
        <w:rPr>
          <w:b/>
          <w:bCs/>
          <w:color w:val="000000"/>
          <w:lang w:val="de-DE"/>
        </w:rPr>
        <w:t> &amp; </w:t>
      </w:r>
      <w:hyperlink r:id="rId23" w:tgtFrame="_blank" w:history="1">
        <w:r w:rsidRPr="00B330E3">
          <w:rPr>
            <w:rStyle w:val="Hypertextovodkaz"/>
            <w:rFonts w:ascii="Tahoma" w:hAnsi="Tahoma" w:cs="Tahoma"/>
            <w:b/>
            <w:bCs/>
            <w:sz w:val="23"/>
            <w:szCs w:val="23"/>
            <w:lang w:val="de-DE"/>
          </w:rPr>
          <w:t>Facebook</w:t>
        </w:r>
      </w:hyperlink>
    </w:p>
    <w:p w:rsidR="003D125D" w:rsidRPr="00B330E3" w:rsidRDefault="003D125D" w:rsidP="003D125D">
      <w:pPr>
        <w:shd w:val="clear" w:color="auto" w:fill="FFFFFF"/>
        <w:spacing w:line="276" w:lineRule="auto"/>
        <w:rPr>
          <w:rFonts w:ascii="Georgia" w:hAnsi="Georgia" w:cs="Arial"/>
          <w:sz w:val="20"/>
          <w:szCs w:val="20"/>
          <w:lang w:val="de-DE"/>
        </w:rPr>
      </w:pPr>
    </w:p>
    <w:p w:rsidR="00C365B5" w:rsidRPr="00B330E3" w:rsidRDefault="00C365B5">
      <w:pPr>
        <w:rPr>
          <w:rFonts w:ascii="Georgia" w:hAnsi="Georgia"/>
          <w:lang w:val="de-DE"/>
        </w:rPr>
      </w:pPr>
    </w:p>
    <w:sectPr w:rsidR="00C365B5" w:rsidRPr="00B330E3" w:rsidSect="0000597B">
      <w:headerReference w:type="default" r:id="rId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BF7" w:rsidRDefault="006E6BF7" w:rsidP="00F92C89">
      <w:r>
        <w:separator/>
      </w:r>
    </w:p>
  </w:endnote>
  <w:endnote w:type="continuationSeparator" w:id="0">
    <w:p w:rsidR="006E6BF7" w:rsidRDefault="006E6BF7" w:rsidP="00F92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BF7" w:rsidRDefault="006E6BF7" w:rsidP="00F92C89">
      <w:r>
        <w:separator/>
      </w:r>
    </w:p>
  </w:footnote>
  <w:footnote w:type="continuationSeparator" w:id="0">
    <w:p w:rsidR="006E6BF7" w:rsidRDefault="006E6BF7" w:rsidP="00F92C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299" w:rsidRDefault="00A20299">
    <w:pPr>
      <w:pStyle w:val="Zhlav"/>
    </w:pPr>
    <w:r w:rsidRPr="00F92C89">
      <w:rPr>
        <w:noProof/>
      </w:rPr>
      <w:drawing>
        <wp:anchor distT="0" distB="0" distL="114300" distR="114300" simplePos="0" relativeHeight="251658240" behindDoc="1" locked="0" layoutInCell="1" allowOverlap="1">
          <wp:simplePos x="0" y="0"/>
          <wp:positionH relativeFrom="column">
            <wp:posOffset>-1464945</wp:posOffset>
          </wp:positionH>
          <wp:positionV relativeFrom="paragraph">
            <wp:posOffset>-449580</wp:posOffset>
          </wp:positionV>
          <wp:extent cx="7941945" cy="1743710"/>
          <wp:effectExtent l="19050" t="0" r="1905" b="0"/>
          <wp:wrapTight wrapText="bothSides">
            <wp:wrapPolygon edited="0">
              <wp:start x="-52" y="0"/>
              <wp:lineTo x="-52" y="21474"/>
              <wp:lineTo x="21605" y="21474"/>
              <wp:lineTo x="21605" y="0"/>
              <wp:lineTo x="-52" y="0"/>
            </wp:wrapPolygon>
          </wp:wrapTight>
          <wp:docPr id="2" name="obrázek 3" descr="C:\Users\jan.mocek\Desktop\hlavicka-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n.mocek\Desktop\hlavicka-01.jpg"/>
                  <pic:cNvPicPr>
                    <a:picLocks noChangeAspect="1" noChangeArrowheads="1"/>
                  </pic:cNvPicPr>
                </pic:nvPicPr>
                <pic:blipFill>
                  <a:blip r:embed="rId1" cstate="print"/>
                  <a:srcRect/>
                  <a:stretch>
                    <a:fillRect/>
                  </a:stretch>
                </pic:blipFill>
                <pic:spPr bwMode="auto">
                  <a:xfrm>
                    <a:off x="0" y="0"/>
                    <a:ext cx="7941945" cy="17437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7004AA"/>
    <w:multiLevelType w:val="hybridMultilevel"/>
    <w:tmpl w:val="C8A2A39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328"/>
    <w:rsid w:val="0000597B"/>
    <w:rsid w:val="000229E5"/>
    <w:rsid w:val="000513B2"/>
    <w:rsid w:val="000533E5"/>
    <w:rsid w:val="0008005E"/>
    <w:rsid w:val="00090328"/>
    <w:rsid w:val="00092E12"/>
    <w:rsid w:val="000D75DB"/>
    <w:rsid w:val="000E06BC"/>
    <w:rsid w:val="000F45F0"/>
    <w:rsid w:val="00107E62"/>
    <w:rsid w:val="00111381"/>
    <w:rsid w:val="00164A0B"/>
    <w:rsid w:val="00175AA3"/>
    <w:rsid w:val="0020782C"/>
    <w:rsid w:val="002250D3"/>
    <w:rsid w:val="00283346"/>
    <w:rsid w:val="002B7645"/>
    <w:rsid w:val="002C422A"/>
    <w:rsid w:val="00393E32"/>
    <w:rsid w:val="003A2E41"/>
    <w:rsid w:val="003C2381"/>
    <w:rsid w:val="003D125D"/>
    <w:rsid w:val="0049274C"/>
    <w:rsid w:val="0051699B"/>
    <w:rsid w:val="00575F57"/>
    <w:rsid w:val="005E13DD"/>
    <w:rsid w:val="005F7234"/>
    <w:rsid w:val="006158B9"/>
    <w:rsid w:val="0066371E"/>
    <w:rsid w:val="00671CBB"/>
    <w:rsid w:val="006C2010"/>
    <w:rsid w:val="006E6BF7"/>
    <w:rsid w:val="007847B3"/>
    <w:rsid w:val="00804B5C"/>
    <w:rsid w:val="00823CB6"/>
    <w:rsid w:val="00844C36"/>
    <w:rsid w:val="008508A6"/>
    <w:rsid w:val="00894F99"/>
    <w:rsid w:val="00916001"/>
    <w:rsid w:val="00933AD7"/>
    <w:rsid w:val="009705CB"/>
    <w:rsid w:val="00987A5F"/>
    <w:rsid w:val="009C42F7"/>
    <w:rsid w:val="009D4850"/>
    <w:rsid w:val="009E0B12"/>
    <w:rsid w:val="00A20299"/>
    <w:rsid w:val="00A95FC5"/>
    <w:rsid w:val="00A9798E"/>
    <w:rsid w:val="00AA25E9"/>
    <w:rsid w:val="00AC7B0E"/>
    <w:rsid w:val="00AF2412"/>
    <w:rsid w:val="00B330E3"/>
    <w:rsid w:val="00B71F37"/>
    <w:rsid w:val="00B859CC"/>
    <w:rsid w:val="00BB2C1E"/>
    <w:rsid w:val="00BE5202"/>
    <w:rsid w:val="00BE7912"/>
    <w:rsid w:val="00C23818"/>
    <w:rsid w:val="00C365B5"/>
    <w:rsid w:val="00C56EAC"/>
    <w:rsid w:val="00C947C7"/>
    <w:rsid w:val="00CA1ED2"/>
    <w:rsid w:val="00CB25B0"/>
    <w:rsid w:val="00CB6D0D"/>
    <w:rsid w:val="00CD4047"/>
    <w:rsid w:val="00CE0268"/>
    <w:rsid w:val="00D10E42"/>
    <w:rsid w:val="00D14799"/>
    <w:rsid w:val="00D62611"/>
    <w:rsid w:val="00D7434A"/>
    <w:rsid w:val="00DB467C"/>
    <w:rsid w:val="00E207DE"/>
    <w:rsid w:val="00EC292D"/>
    <w:rsid w:val="00ED4AD1"/>
    <w:rsid w:val="00EE0925"/>
    <w:rsid w:val="00F23A9F"/>
    <w:rsid w:val="00F71143"/>
    <w:rsid w:val="00F92C89"/>
    <w:rsid w:val="00FB3A75"/>
    <w:rsid w:val="00FF101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90328"/>
    <w:pPr>
      <w:spacing w:after="0" w:line="240" w:lineRule="auto"/>
    </w:pPr>
    <w:rPr>
      <w:rFonts w:ascii="Times New Roman" w:hAnsi="Times New Roman" w:cs="Times New Roman"/>
      <w:sz w:val="24"/>
      <w:szCs w:val="24"/>
      <w:lang w:eastAsia="cs-CZ"/>
    </w:rPr>
  </w:style>
  <w:style w:type="paragraph" w:styleId="Nadpis2">
    <w:name w:val="heading 2"/>
    <w:basedOn w:val="Normln"/>
    <w:link w:val="Nadpis2Char"/>
    <w:uiPriority w:val="9"/>
    <w:qFormat/>
    <w:rsid w:val="000533E5"/>
    <w:pPr>
      <w:spacing w:before="100" w:beforeAutospacing="1" w:after="100" w:afterAutospacing="1"/>
      <w:outlineLvl w:val="1"/>
    </w:pPr>
    <w:rPr>
      <w:rFonts w:eastAsia="Times New Roman"/>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090328"/>
    <w:rPr>
      <w:color w:val="0000FF"/>
      <w:u w:val="single"/>
    </w:rPr>
  </w:style>
  <w:style w:type="character" w:styleId="Siln">
    <w:name w:val="Strong"/>
    <w:basedOn w:val="Standardnpsmoodstavce"/>
    <w:uiPriority w:val="22"/>
    <w:qFormat/>
    <w:rsid w:val="00090328"/>
    <w:rPr>
      <w:b/>
      <w:bCs/>
    </w:rPr>
  </w:style>
  <w:style w:type="paragraph" w:styleId="Textbubliny">
    <w:name w:val="Balloon Text"/>
    <w:basedOn w:val="Normln"/>
    <w:link w:val="TextbublinyChar"/>
    <w:uiPriority w:val="99"/>
    <w:semiHidden/>
    <w:unhideWhenUsed/>
    <w:rsid w:val="00090328"/>
    <w:rPr>
      <w:rFonts w:ascii="Tahoma" w:hAnsi="Tahoma" w:cs="Tahoma"/>
      <w:sz w:val="16"/>
      <w:szCs w:val="16"/>
    </w:rPr>
  </w:style>
  <w:style w:type="character" w:customStyle="1" w:styleId="TextbublinyChar">
    <w:name w:val="Text bubliny Char"/>
    <w:basedOn w:val="Standardnpsmoodstavce"/>
    <w:link w:val="Textbubliny"/>
    <w:uiPriority w:val="99"/>
    <w:semiHidden/>
    <w:rsid w:val="00090328"/>
    <w:rPr>
      <w:rFonts w:ascii="Tahoma" w:hAnsi="Tahoma" w:cs="Tahoma"/>
      <w:sz w:val="16"/>
      <w:szCs w:val="16"/>
      <w:lang w:eastAsia="cs-CZ"/>
    </w:rPr>
  </w:style>
  <w:style w:type="paragraph" w:styleId="Zhlav">
    <w:name w:val="header"/>
    <w:basedOn w:val="Normln"/>
    <w:link w:val="ZhlavChar"/>
    <w:uiPriority w:val="99"/>
    <w:semiHidden/>
    <w:unhideWhenUsed/>
    <w:rsid w:val="00F92C89"/>
    <w:pPr>
      <w:tabs>
        <w:tab w:val="center" w:pos="4536"/>
        <w:tab w:val="right" w:pos="9072"/>
      </w:tabs>
    </w:pPr>
  </w:style>
  <w:style w:type="character" w:customStyle="1" w:styleId="ZhlavChar">
    <w:name w:val="Záhlaví Char"/>
    <w:basedOn w:val="Standardnpsmoodstavce"/>
    <w:link w:val="Zhlav"/>
    <w:uiPriority w:val="99"/>
    <w:semiHidden/>
    <w:rsid w:val="00F92C89"/>
    <w:rPr>
      <w:rFonts w:ascii="Times New Roman" w:hAnsi="Times New Roman" w:cs="Times New Roman"/>
      <w:sz w:val="24"/>
      <w:szCs w:val="24"/>
      <w:lang w:eastAsia="cs-CZ"/>
    </w:rPr>
  </w:style>
  <w:style w:type="paragraph" w:styleId="Zpat">
    <w:name w:val="footer"/>
    <w:basedOn w:val="Normln"/>
    <w:link w:val="ZpatChar"/>
    <w:uiPriority w:val="99"/>
    <w:semiHidden/>
    <w:unhideWhenUsed/>
    <w:rsid w:val="00F92C89"/>
    <w:pPr>
      <w:tabs>
        <w:tab w:val="center" w:pos="4536"/>
        <w:tab w:val="right" w:pos="9072"/>
      </w:tabs>
    </w:pPr>
  </w:style>
  <w:style w:type="character" w:customStyle="1" w:styleId="ZpatChar">
    <w:name w:val="Zápatí Char"/>
    <w:basedOn w:val="Standardnpsmoodstavce"/>
    <w:link w:val="Zpat"/>
    <w:uiPriority w:val="99"/>
    <w:semiHidden/>
    <w:rsid w:val="00F92C89"/>
    <w:rPr>
      <w:rFonts w:ascii="Times New Roman" w:hAnsi="Times New Roman" w:cs="Times New Roman"/>
      <w:sz w:val="24"/>
      <w:szCs w:val="24"/>
      <w:lang w:eastAsia="cs-CZ"/>
    </w:rPr>
  </w:style>
  <w:style w:type="paragraph" w:styleId="Normlnweb">
    <w:name w:val="Normal (Web)"/>
    <w:basedOn w:val="Normln"/>
    <w:uiPriority w:val="99"/>
    <w:unhideWhenUsed/>
    <w:rsid w:val="002B7645"/>
    <w:pPr>
      <w:suppressAutoHyphens/>
      <w:spacing w:after="280" w:line="259" w:lineRule="auto"/>
    </w:pPr>
    <w:rPr>
      <w:rFonts w:eastAsia="Times New Roman"/>
      <w:color w:val="00000A"/>
      <w:lang w:val="en-GB"/>
    </w:rPr>
  </w:style>
  <w:style w:type="character" w:customStyle="1" w:styleId="apple-converted-space">
    <w:name w:val="apple-converted-space"/>
    <w:basedOn w:val="Standardnpsmoodstavce"/>
    <w:rsid w:val="009705CB"/>
  </w:style>
  <w:style w:type="character" w:customStyle="1" w:styleId="InternetLink">
    <w:name w:val="Internet Link"/>
    <w:basedOn w:val="Standardnpsmoodstavce"/>
    <w:uiPriority w:val="99"/>
    <w:unhideWhenUsed/>
    <w:rsid w:val="009705CB"/>
    <w:rPr>
      <w:color w:val="0000FF"/>
      <w:u w:val="single"/>
    </w:rPr>
  </w:style>
  <w:style w:type="paragraph" w:styleId="Odstavecseseznamem">
    <w:name w:val="List Paragraph"/>
    <w:basedOn w:val="Normln"/>
    <w:uiPriority w:val="34"/>
    <w:qFormat/>
    <w:rsid w:val="00CB25B0"/>
    <w:pPr>
      <w:suppressAutoHyphens/>
      <w:ind w:left="720"/>
      <w:contextualSpacing/>
    </w:pPr>
    <w:rPr>
      <w:rFonts w:eastAsia="Times New Roman"/>
      <w:lang w:val="en-US" w:eastAsia="ar-SA"/>
    </w:rPr>
  </w:style>
  <w:style w:type="character" w:styleId="Zvraznn">
    <w:name w:val="Emphasis"/>
    <w:uiPriority w:val="20"/>
    <w:qFormat/>
    <w:rsid w:val="00CB25B0"/>
    <w:rPr>
      <w:i/>
      <w:iCs/>
    </w:rPr>
  </w:style>
  <w:style w:type="paragraph" w:styleId="Rozloendokumentu">
    <w:name w:val="Document Map"/>
    <w:basedOn w:val="Normln"/>
    <w:link w:val="RozloendokumentuChar"/>
    <w:uiPriority w:val="99"/>
    <w:semiHidden/>
    <w:unhideWhenUsed/>
    <w:rsid w:val="00CB25B0"/>
    <w:rPr>
      <w:rFonts w:ascii="Tahoma" w:hAnsi="Tahoma" w:cs="Tahoma"/>
      <w:sz w:val="16"/>
      <w:szCs w:val="16"/>
    </w:rPr>
  </w:style>
  <w:style w:type="character" w:customStyle="1" w:styleId="RozloendokumentuChar">
    <w:name w:val="Rozložení dokumentu Char"/>
    <w:basedOn w:val="Standardnpsmoodstavce"/>
    <w:link w:val="Rozloendokumentu"/>
    <w:uiPriority w:val="99"/>
    <w:semiHidden/>
    <w:rsid w:val="00CB25B0"/>
    <w:rPr>
      <w:rFonts w:ascii="Tahoma" w:hAnsi="Tahoma" w:cs="Tahoma"/>
      <w:sz w:val="16"/>
      <w:szCs w:val="16"/>
      <w:lang w:eastAsia="cs-CZ"/>
    </w:rPr>
  </w:style>
  <w:style w:type="character" w:customStyle="1" w:styleId="Nadpis2Char">
    <w:name w:val="Nadpis 2 Char"/>
    <w:basedOn w:val="Standardnpsmoodstavce"/>
    <w:link w:val="Nadpis2"/>
    <w:uiPriority w:val="9"/>
    <w:rsid w:val="000533E5"/>
    <w:rPr>
      <w:rFonts w:ascii="Times New Roman" w:eastAsia="Times New Roman" w:hAnsi="Times New Roman" w:cs="Times New Roman"/>
      <w:b/>
      <w:bCs/>
      <w:sz w:val="36"/>
      <w:szCs w:val="36"/>
      <w:lang w:eastAsia="cs-CZ"/>
    </w:rPr>
  </w:style>
  <w:style w:type="character" w:customStyle="1" w:styleId="il">
    <w:name w:val="il"/>
    <w:basedOn w:val="Standardnpsmoodstavce"/>
    <w:rsid w:val="00BB2C1E"/>
  </w:style>
  <w:style w:type="character" w:styleId="Sledovanodkaz">
    <w:name w:val="FollowedHyperlink"/>
    <w:basedOn w:val="Standardnpsmoodstavce"/>
    <w:uiPriority w:val="99"/>
    <w:semiHidden/>
    <w:unhideWhenUsed/>
    <w:rsid w:val="00B330E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90328"/>
    <w:pPr>
      <w:spacing w:after="0" w:line="240" w:lineRule="auto"/>
    </w:pPr>
    <w:rPr>
      <w:rFonts w:ascii="Times New Roman" w:hAnsi="Times New Roman" w:cs="Times New Roman"/>
      <w:sz w:val="24"/>
      <w:szCs w:val="24"/>
      <w:lang w:eastAsia="cs-CZ"/>
    </w:rPr>
  </w:style>
  <w:style w:type="paragraph" w:styleId="Nadpis2">
    <w:name w:val="heading 2"/>
    <w:basedOn w:val="Normln"/>
    <w:link w:val="Nadpis2Char"/>
    <w:uiPriority w:val="9"/>
    <w:qFormat/>
    <w:rsid w:val="000533E5"/>
    <w:pPr>
      <w:spacing w:before="100" w:beforeAutospacing="1" w:after="100" w:afterAutospacing="1"/>
      <w:outlineLvl w:val="1"/>
    </w:pPr>
    <w:rPr>
      <w:rFonts w:eastAsia="Times New Roman"/>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090328"/>
    <w:rPr>
      <w:color w:val="0000FF"/>
      <w:u w:val="single"/>
    </w:rPr>
  </w:style>
  <w:style w:type="character" w:styleId="Siln">
    <w:name w:val="Strong"/>
    <w:basedOn w:val="Standardnpsmoodstavce"/>
    <w:uiPriority w:val="22"/>
    <w:qFormat/>
    <w:rsid w:val="00090328"/>
    <w:rPr>
      <w:b/>
      <w:bCs/>
    </w:rPr>
  </w:style>
  <w:style w:type="paragraph" w:styleId="Textbubliny">
    <w:name w:val="Balloon Text"/>
    <w:basedOn w:val="Normln"/>
    <w:link w:val="TextbublinyChar"/>
    <w:uiPriority w:val="99"/>
    <w:semiHidden/>
    <w:unhideWhenUsed/>
    <w:rsid w:val="00090328"/>
    <w:rPr>
      <w:rFonts w:ascii="Tahoma" w:hAnsi="Tahoma" w:cs="Tahoma"/>
      <w:sz w:val="16"/>
      <w:szCs w:val="16"/>
    </w:rPr>
  </w:style>
  <w:style w:type="character" w:customStyle="1" w:styleId="TextbublinyChar">
    <w:name w:val="Text bubliny Char"/>
    <w:basedOn w:val="Standardnpsmoodstavce"/>
    <w:link w:val="Textbubliny"/>
    <w:uiPriority w:val="99"/>
    <w:semiHidden/>
    <w:rsid w:val="00090328"/>
    <w:rPr>
      <w:rFonts w:ascii="Tahoma" w:hAnsi="Tahoma" w:cs="Tahoma"/>
      <w:sz w:val="16"/>
      <w:szCs w:val="16"/>
      <w:lang w:eastAsia="cs-CZ"/>
    </w:rPr>
  </w:style>
  <w:style w:type="paragraph" w:styleId="Zhlav">
    <w:name w:val="header"/>
    <w:basedOn w:val="Normln"/>
    <w:link w:val="ZhlavChar"/>
    <w:uiPriority w:val="99"/>
    <w:semiHidden/>
    <w:unhideWhenUsed/>
    <w:rsid w:val="00F92C89"/>
    <w:pPr>
      <w:tabs>
        <w:tab w:val="center" w:pos="4536"/>
        <w:tab w:val="right" w:pos="9072"/>
      </w:tabs>
    </w:pPr>
  </w:style>
  <w:style w:type="character" w:customStyle="1" w:styleId="ZhlavChar">
    <w:name w:val="Záhlaví Char"/>
    <w:basedOn w:val="Standardnpsmoodstavce"/>
    <w:link w:val="Zhlav"/>
    <w:uiPriority w:val="99"/>
    <w:semiHidden/>
    <w:rsid w:val="00F92C89"/>
    <w:rPr>
      <w:rFonts w:ascii="Times New Roman" w:hAnsi="Times New Roman" w:cs="Times New Roman"/>
      <w:sz w:val="24"/>
      <w:szCs w:val="24"/>
      <w:lang w:eastAsia="cs-CZ"/>
    </w:rPr>
  </w:style>
  <w:style w:type="paragraph" w:styleId="Zpat">
    <w:name w:val="footer"/>
    <w:basedOn w:val="Normln"/>
    <w:link w:val="ZpatChar"/>
    <w:uiPriority w:val="99"/>
    <w:semiHidden/>
    <w:unhideWhenUsed/>
    <w:rsid w:val="00F92C89"/>
    <w:pPr>
      <w:tabs>
        <w:tab w:val="center" w:pos="4536"/>
        <w:tab w:val="right" w:pos="9072"/>
      </w:tabs>
    </w:pPr>
  </w:style>
  <w:style w:type="character" w:customStyle="1" w:styleId="ZpatChar">
    <w:name w:val="Zápatí Char"/>
    <w:basedOn w:val="Standardnpsmoodstavce"/>
    <w:link w:val="Zpat"/>
    <w:uiPriority w:val="99"/>
    <w:semiHidden/>
    <w:rsid w:val="00F92C89"/>
    <w:rPr>
      <w:rFonts w:ascii="Times New Roman" w:hAnsi="Times New Roman" w:cs="Times New Roman"/>
      <w:sz w:val="24"/>
      <w:szCs w:val="24"/>
      <w:lang w:eastAsia="cs-CZ"/>
    </w:rPr>
  </w:style>
  <w:style w:type="paragraph" w:styleId="Normlnweb">
    <w:name w:val="Normal (Web)"/>
    <w:basedOn w:val="Normln"/>
    <w:uiPriority w:val="99"/>
    <w:unhideWhenUsed/>
    <w:rsid w:val="002B7645"/>
    <w:pPr>
      <w:suppressAutoHyphens/>
      <w:spacing w:after="280" w:line="259" w:lineRule="auto"/>
    </w:pPr>
    <w:rPr>
      <w:rFonts w:eastAsia="Times New Roman"/>
      <w:color w:val="00000A"/>
      <w:lang w:val="en-GB"/>
    </w:rPr>
  </w:style>
  <w:style w:type="character" w:customStyle="1" w:styleId="apple-converted-space">
    <w:name w:val="apple-converted-space"/>
    <w:basedOn w:val="Standardnpsmoodstavce"/>
    <w:rsid w:val="009705CB"/>
  </w:style>
  <w:style w:type="character" w:customStyle="1" w:styleId="InternetLink">
    <w:name w:val="Internet Link"/>
    <w:basedOn w:val="Standardnpsmoodstavce"/>
    <w:uiPriority w:val="99"/>
    <w:unhideWhenUsed/>
    <w:rsid w:val="009705CB"/>
    <w:rPr>
      <w:color w:val="0000FF"/>
      <w:u w:val="single"/>
    </w:rPr>
  </w:style>
  <w:style w:type="paragraph" w:styleId="Odstavecseseznamem">
    <w:name w:val="List Paragraph"/>
    <w:basedOn w:val="Normln"/>
    <w:uiPriority w:val="34"/>
    <w:qFormat/>
    <w:rsid w:val="00CB25B0"/>
    <w:pPr>
      <w:suppressAutoHyphens/>
      <w:ind w:left="720"/>
      <w:contextualSpacing/>
    </w:pPr>
    <w:rPr>
      <w:rFonts w:eastAsia="Times New Roman"/>
      <w:lang w:val="en-US" w:eastAsia="ar-SA"/>
    </w:rPr>
  </w:style>
  <w:style w:type="character" w:styleId="Zvraznn">
    <w:name w:val="Emphasis"/>
    <w:uiPriority w:val="20"/>
    <w:qFormat/>
    <w:rsid w:val="00CB25B0"/>
    <w:rPr>
      <w:i/>
      <w:iCs/>
    </w:rPr>
  </w:style>
  <w:style w:type="paragraph" w:styleId="Rozloendokumentu">
    <w:name w:val="Document Map"/>
    <w:basedOn w:val="Normln"/>
    <w:link w:val="RozloendokumentuChar"/>
    <w:uiPriority w:val="99"/>
    <w:semiHidden/>
    <w:unhideWhenUsed/>
    <w:rsid w:val="00CB25B0"/>
    <w:rPr>
      <w:rFonts w:ascii="Tahoma" w:hAnsi="Tahoma" w:cs="Tahoma"/>
      <w:sz w:val="16"/>
      <w:szCs w:val="16"/>
    </w:rPr>
  </w:style>
  <w:style w:type="character" w:customStyle="1" w:styleId="RozloendokumentuChar">
    <w:name w:val="Rozložení dokumentu Char"/>
    <w:basedOn w:val="Standardnpsmoodstavce"/>
    <w:link w:val="Rozloendokumentu"/>
    <w:uiPriority w:val="99"/>
    <w:semiHidden/>
    <w:rsid w:val="00CB25B0"/>
    <w:rPr>
      <w:rFonts w:ascii="Tahoma" w:hAnsi="Tahoma" w:cs="Tahoma"/>
      <w:sz w:val="16"/>
      <w:szCs w:val="16"/>
      <w:lang w:eastAsia="cs-CZ"/>
    </w:rPr>
  </w:style>
  <w:style w:type="character" w:customStyle="1" w:styleId="Nadpis2Char">
    <w:name w:val="Nadpis 2 Char"/>
    <w:basedOn w:val="Standardnpsmoodstavce"/>
    <w:link w:val="Nadpis2"/>
    <w:uiPriority w:val="9"/>
    <w:rsid w:val="000533E5"/>
    <w:rPr>
      <w:rFonts w:ascii="Times New Roman" w:eastAsia="Times New Roman" w:hAnsi="Times New Roman" w:cs="Times New Roman"/>
      <w:b/>
      <w:bCs/>
      <w:sz w:val="36"/>
      <w:szCs w:val="36"/>
      <w:lang w:eastAsia="cs-CZ"/>
    </w:rPr>
  </w:style>
  <w:style w:type="character" w:customStyle="1" w:styleId="il">
    <w:name w:val="il"/>
    <w:basedOn w:val="Standardnpsmoodstavce"/>
    <w:rsid w:val="00BB2C1E"/>
  </w:style>
  <w:style w:type="character" w:styleId="Sledovanodkaz">
    <w:name w:val="FollowedHyperlink"/>
    <w:basedOn w:val="Standardnpsmoodstavce"/>
    <w:uiPriority w:val="99"/>
    <w:semiHidden/>
    <w:unhideWhenUsed/>
    <w:rsid w:val="00B330E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14104">
      <w:bodyDiv w:val="1"/>
      <w:marLeft w:val="0"/>
      <w:marRight w:val="0"/>
      <w:marTop w:val="0"/>
      <w:marBottom w:val="0"/>
      <w:divBdr>
        <w:top w:val="none" w:sz="0" w:space="0" w:color="auto"/>
        <w:left w:val="none" w:sz="0" w:space="0" w:color="auto"/>
        <w:bottom w:val="none" w:sz="0" w:space="0" w:color="auto"/>
        <w:right w:val="none" w:sz="0" w:space="0" w:color="auto"/>
      </w:divBdr>
    </w:div>
    <w:div w:id="304899601">
      <w:bodyDiv w:val="1"/>
      <w:marLeft w:val="0"/>
      <w:marRight w:val="0"/>
      <w:marTop w:val="0"/>
      <w:marBottom w:val="0"/>
      <w:divBdr>
        <w:top w:val="none" w:sz="0" w:space="0" w:color="auto"/>
        <w:left w:val="none" w:sz="0" w:space="0" w:color="auto"/>
        <w:bottom w:val="none" w:sz="0" w:space="0" w:color="auto"/>
        <w:right w:val="none" w:sz="0" w:space="0" w:color="auto"/>
      </w:divBdr>
    </w:div>
    <w:div w:id="453058928">
      <w:bodyDiv w:val="1"/>
      <w:marLeft w:val="0"/>
      <w:marRight w:val="0"/>
      <w:marTop w:val="0"/>
      <w:marBottom w:val="0"/>
      <w:divBdr>
        <w:top w:val="none" w:sz="0" w:space="0" w:color="auto"/>
        <w:left w:val="none" w:sz="0" w:space="0" w:color="auto"/>
        <w:bottom w:val="none" w:sz="0" w:space="0" w:color="auto"/>
        <w:right w:val="none" w:sz="0" w:space="0" w:color="auto"/>
      </w:divBdr>
    </w:div>
    <w:div w:id="688407390">
      <w:bodyDiv w:val="1"/>
      <w:marLeft w:val="0"/>
      <w:marRight w:val="0"/>
      <w:marTop w:val="0"/>
      <w:marBottom w:val="0"/>
      <w:divBdr>
        <w:top w:val="none" w:sz="0" w:space="0" w:color="auto"/>
        <w:left w:val="none" w:sz="0" w:space="0" w:color="auto"/>
        <w:bottom w:val="none" w:sz="0" w:space="0" w:color="auto"/>
        <w:right w:val="none" w:sz="0" w:space="0" w:color="auto"/>
      </w:divBdr>
      <w:divsChild>
        <w:div w:id="527256514">
          <w:marLeft w:val="0"/>
          <w:marRight w:val="0"/>
          <w:marTop w:val="0"/>
          <w:marBottom w:val="0"/>
          <w:divBdr>
            <w:top w:val="none" w:sz="0" w:space="0" w:color="auto"/>
            <w:left w:val="none" w:sz="0" w:space="0" w:color="auto"/>
            <w:bottom w:val="none" w:sz="0" w:space="0" w:color="auto"/>
            <w:right w:val="none" w:sz="0" w:space="0" w:color="auto"/>
          </w:divBdr>
        </w:div>
        <w:div w:id="1707177102">
          <w:marLeft w:val="0"/>
          <w:marRight w:val="0"/>
          <w:marTop w:val="0"/>
          <w:marBottom w:val="0"/>
          <w:divBdr>
            <w:top w:val="none" w:sz="0" w:space="0" w:color="auto"/>
            <w:left w:val="none" w:sz="0" w:space="0" w:color="auto"/>
            <w:bottom w:val="none" w:sz="0" w:space="0" w:color="auto"/>
            <w:right w:val="none" w:sz="0" w:space="0" w:color="auto"/>
          </w:divBdr>
        </w:div>
      </w:divsChild>
    </w:div>
    <w:div w:id="1599018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kcr.cz/" TargetMode="External"/><Relationship Id="rId18" Type="http://schemas.openxmlformats.org/officeDocument/2006/relationships/hyperlink" Target="http://www.facebook.com/praguequadrennia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eva.riebova@pq.cz" TargetMode="External"/><Relationship Id="rId7" Type="http://schemas.openxmlformats.org/officeDocument/2006/relationships/footnotes" Target="footnotes.xml"/><Relationship Id="rId12" Type="http://schemas.openxmlformats.org/officeDocument/2006/relationships/hyperlink" Target="http://www.pq.cz/index.html" TargetMode="External"/><Relationship Id="rId17" Type="http://schemas.openxmlformats.org/officeDocument/2006/relationships/hyperlink" Target="http://www.sharedspace.cz"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q.cz" TargetMode="External"/><Relationship Id="rId20" Type="http://schemas.openxmlformats.org/officeDocument/2006/relationships/hyperlink" Target="http://www.facebook.com/praguequadrenni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yperlink" Target="http://www.facebook.com/praguequadrennial" TargetMode="External"/><Relationship Id="rId10" Type="http://schemas.openxmlformats.org/officeDocument/2006/relationships/image" Target="media/image1.jpeg"/><Relationship Id="rId19" Type="http://schemas.openxmlformats.org/officeDocument/2006/relationships/hyperlink" Target="http://www.pq.cz/" TargetMode="External"/><Relationship Id="rId4" Type="http://schemas.microsoft.com/office/2007/relationships/stylesWithEffects" Target="stylesWithEffects.xml"/><Relationship Id="rId9" Type="http://schemas.openxmlformats.org/officeDocument/2006/relationships/hyperlink" Target="https://www.youtube.com/watch?v=O8seCyJGyOM" TargetMode="External"/><Relationship Id="rId14" Type="http://schemas.openxmlformats.org/officeDocument/2006/relationships/hyperlink" Target="http://www.idu.cz/" TargetMode="External"/><Relationship Id="rId22" Type="http://schemas.openxmlformats.org/officeDocument/2006/relationships/hyperlink" Target="http://www.pq.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3ADA83-516D-4D28-BA50-0F8FD69AD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1482</Words>
  <Characters>8744</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10206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eva.riebova</dc:creator>
  <cp:lastModifiedBy>Klára</cp:lastModifiedBy>
  <cp:revision>2</cp:revision>
  <dcterms:created xsi:type="dcterms:W3CDTF">2015-06-02T17:45:00Z</dcterms:created>
  <dcterms:modified xsi:type="dcterms:W3CDTF">2015-06-02T17:45:00Z</dcterms:modified>
</cp:coreProperties>
</file>